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bookmarkStart w:id="0" w:name="_GoBack"/>
      <w:bookmarkEnd w:id="0"/>
    </w:p>
    <w:p w:rsidR="004306E2" w:rsidRDefault="003C2EAC" w:rsidP="004306E2">
      <w:pPr>
        <w:autoSpaceDE w:val="0"/>
        <w:autoSpaceDN w:val="0"/>
        <w:adjustRightInd w:val="0"/>
        <w:spacing w:after="0" w:line="240" w:lineRule="auto"/>
        <w:rPr>
          <w:rFonts w:ascii="TH Charmonman,Bold" w:hAnsi="TH Charmonman,Bold" w:cs="TH Charmonman,Bold"/>
          <w:b/>
          <w:bCs/>
          <w:color w:val="C1C1C1"/>
          <w:sz w:val="110"/>
          <w:szCs w:val="110"/>
        </w:rPr>
      </w:pPr>
      <w:r>
        <w:rPr>
          <w:rFonts w:ascii="TH Charmonman,Bold" w:hAnsi="TH Charmonman,Bold" w:cs="TH Charmonman,Bold" w:hint="cs"/>
          <w:b/>
          <w:bCs/>
          <w:noProof/>
          <w:color w:val="C1C1C1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CCE59" wp14:editId="67150F63">
                <wp:simplePos x="0" y="0"/>
                <wp:positionH relativeFrom="column">
                  <wp:posOffset>-123825</wp:posOffset>
                </wp:positionH>
                <wp:positionV relativeFrom="paragraph">
                  <wp:posOffset>-73660</wp:posOffset>
                </wp:positionV>
                <wp:extent cx="6115050" cy="1295400"/>
                <wp:effectExtent l="57150" t="19050" r="76200" b="76200"/>
                <wp:wrapNone/>
                <wp:docPr id="2" name="คลื่นคู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29540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D34" w:rsidRPr="003C2EAC" w:rsidRDefault="00580D34" w:rsidP="003C2EAC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2EAC">
                              <w:rPr>
                                <w:rFonts w:hint="cs"/>
                                <w:b/>
                                <w:bCs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จดหมายข่าว </w:t>
                            </w:r>
                            <w:proofErr w:type="spellStart"/>
                            <w:r w:rsidRPr="003C2EAC">
                              <w:rPr>
                                <w:rFonts w:hint="cs"/>
                                <w:b/>
                                <w:bCs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อบต</w:t>
                            </w:r>
                            <w:proofErr w:type="spellEnd"/>
                            <w:r w:rsidRPr="003C2EAC">
                              <w:rPr>
                                <w:rFonts w:hint="cs"/>
                                <w:b/>
                                <w:bCs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.เสมาใหญ่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คลื่นคู่ 2" o:spid="_x0000_s1026" type="#_x0000_t188" style="position:absolute;margin-left:-9.75pt;margin-top:-5.8pt;width:481.5pt;height:10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" adj="135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80D34" w:rsidRPr="003C2EAC" w:rsidRDefault="00580D34" w:rsidP="003C2EAC">
                      <w:pPr>
                        <w:jc w:val="center"/>
                        <w:rPr>
                          <w:b/>
                          <w:bCs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2EAC">
                        <w:rPr>
                          <w:rFonts w:hint="cs"/>
                          <w:b/>
                          <w:bCs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จดหมายข่าว </w:t>
                      </w:r>
                      <w:proofErr w:type="spellStart"/>
                      <w:r w:rsidRPr="003C2EAC">
                        <w:rPr>
                          <w:rFonts w:hint="cs"/>
                          <w:b/>
                          <w:bCs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อบต</w:t>
                      </w:r>
                      <w:proofErr w:type="spellEnd"/>
                      <w:r w:rsidRPr="003C2EAC">
                        <w:rPr>
                          <w:rFonts w:hint="cs"/>
                          <w:b/>
                          <w:bCs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.เสมาใหญ่</w:t>
                      </w:r>
                    </w:p>
                  </w:txbxContent>
                </v:textbox>
              </v:shape>
            </w:pict>
          </mc:Fallback>
        </mc:AlternateContent>
      </w:r>
      <w:r w:rsidR="004306E2">
        <w:rPr>
          <w:rFonts w:ascii="TH Charmonman,Bold" w:hAnsi="TH Charmonman,Bold" w:cs="TH Charmonman,Bold" w:hint="cs"/>
          <w:b/>
          <w:bCs/>
          <w:color w:val="C1C1C1"/>
          <w:sz w:val="120"/>
          <w:szCs w:val="120"/>
          <w:cs/>
        </w:rPr>
        <w:t>จดหม</w:t>
      </w:r>
      <w:r w:rsidR="004306E2">
        <w:rPr>
          <w:rFonts w:ascii="TH Charmonman,Bold" w:hAnsi="TH Charmonman,Bold" w:cs="TH Charmonman,Bold" w:hint="cs"/>
          <w:b/>
          <w:bCs/>
          <w:color w:val="FF0000"/>
          <w:sz w:val="120"/>
          <w:szCs w:val="120"/>
          <w:cs/>
        </w:rPr>
        <w:t>า</w:t>
      </w:r>
      <w:r w:rsidR="004306E2">
        <w:rPr>
          <w:rFonts w:ascii="TH Charmonman,Bold" w:hAnsi="TH Charmonman,Bold" w:cs="TH Charmonman,Bold" w:hint="cs"/>
          <w:b/>
          <w:bCs/>
          <w:color w:val="C1C1C1"/>
          <w:sz w:val="120"/>
          <w:szCs w:val="120"/>
          <w:cs/>
        </w:rPr>
        <w:t>ยข</w:t>
      </w:r>
      <w:r w:rsidR="004306E2">
        <w:rPr>
          <w:rFonts w:ascii="TH Charmonman,Bold" w:hAnsi="TH Charmonman,Bold" w:cs="TH Charmonman,Bold" w:hint="cs"/>
          <w:b/>
          <w:bCs/>
          <w:color w:val="FF0000"/>
          <w:sz w:val="120"/>
          <w:szCs w:val="120"/>
          <w:cs/>
        </w:rPr>
        <w:t>่า</w:t>
      </w:r>
      <w:r w:rsidR="004306E2">
        <w:rPr>
          <w:rFonts w:ascii="TH Charmonman,Bold" w:hAnsi="TH Charmonman,Bold" w:cs="TH Charmonman,Bold" w:hint="cs"/>
          <w:b/>
          <w:bCs/>
          <w:color w:val="C1C1C1"/>
          <w:sz w:val="120"/>
          <w:szCs w:val="120"/>
          <w:cs/>
        </w:rPr>
        <w:t>ว</w:t>
      </w:r>
      <w:r w:rsidR="004306E2">
        <w:rPr>
          <w:rFonts w:ascii="TH Charmonman,Bold" w:hAnsi="TH Charmonman,Bold" w:cs="TH Charmonman,Bold"/>
          <w:b/>
          <w:bCs/>
          <w:color w:val="C1C1C1"/>
          <w:sz w:val="120"/>
          <w:szCs w:val="120"/>
        </w:rPr>
        <w:t xml:space="preserve"> </w:t>
      </w:r>
      <w:proofErr w:type="spellStart"/>
      <w:r w:rsidR="004306E2">
        <w:rPr>
          <w:rFonts w:ascii="TH Charmonman,Bold" w:hAnsi="TH Charmonman,Bold" w:cs="TH Charmonman,Bold" w:hint="cs"/>
          <w:b/>
          <w:bCs/>
          <w:color w:val="C1C1C1"/>
          <w:sz w:val="110"/>
          <w:szCs w:val="110"/>
          <w:cs/>
        </w:rPr>
        <w:t>อบต</w:t>
      </w:r>
      <w:proofErr w:type="spellEnd"/>
      <w:r w:rsidR="004306E2">
        <w:rPr>
          <w:rFonts w:ascii="TH Charmonman,Bold" w:hAnsi="TH Charmonman,Bold" w:cs="TH Charmonman,Bold"/>
          <w:b/>
          <w:bCs/>
          <w:color w:val="C1C1C1"/>
          <w:sz w:val="110"/>
          <w:szCs w:val="110"/>
        </w:rPr>
        <w:t>.</w:t>
      </w:r>
      <w:r w:rsidR="004306E2">
        <w:rPr>
          <w:rFonts w:ascii="TH Charmonman,Bold" w:hAnsi="TH Charmonman,Bold" w:cs="TH Charmonman,Bold" w:hint="cs"/>
          <w:b/>
          <w:bCs/>
          <w:color w:val="C1C1C1"/>
          <w:sz w:val="110"/>
          <w:szCs w:val="110"/>
          <w:cs/>
        </w:rPr>
        <w:t>โพนทอง</w:t>
      </w:r>
    </w:p>
    <w:p w:rsidR="003C2EAC" w:rsidRDefault="00B23795" w:rsidP="004306E2">
      <w:pPr>
        <w:autoSpaceDE w:val="0"/>
        <w:autoSpaceDN w:val="0"/>
        <w:adjustRightInd w:val="0"/>
        <w:spacing w:after="0" w:line="240" w:lineRule="auto"/>
        <w:rPr>
          <w:rFonts w:ascii="TH Charmonman" w:hAnsi="TH Charmonman" w:cs="TH Charmonman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8D13C44" wp14:editId="6E01F39D">
            <wp:simplePos x="0" y="0"/>
            <wp:positionH relativeFrom="column">
              <wp:posOffset>194310</wp:posOffset>
            </wp:positionH>
            <wp:positionV relativeFrom="paragraph">
              <wp:posOffset>4445</wp:posOffset>
            </wp:positionV>
            <wp:extent cx="1566545" cy="14668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03C">
        <w:rPr>
          <w:rFonts w:ascii="TH Charmonman" w:hAnsi="TH Charmonman" w:cs="TH Charmonman" w:hint="cs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CF408" wp14:editId="2B6AB937">
                <wp:simplePos x="0" y="0"/>
                <wp:positionH relativeFrom="column">
                  <wp:posOffset>1752600</wp:posOffset>
                </wp:positionH>
                <wp:positionV relativeFrom="paragraph">
                  <wp:posOffset>4445</wp:posOffset>
                </wp:positionV>
                <wp:extent cx="4381500" cy="11715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D34" w:rsidRPr="00DF0FF0" w:rsidRDefault="00580D34" w:rsidP="00DF0F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Charmonman" w:hAnsi="TH Charmonman" w:cs="TH Charmonman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</w:p>
                          <w:p w:rsidR="00580D34" w:rsidRPr="008C103C" w:rsidRDefault="00580D34" w:rsidP="00DF0F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DF0FF0">
                              <w:rPr>
                                <w:rFonts w:ascii="TH Charmonman" w:hAnsi="TH Charmonman" w:cs="TH Charmonman"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โดยงานจัดเก็บ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รายได้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องค์การบริหารส่วนต</w:t>
                            </w:r>
                            <w:r w:rsidRPr="008C103C"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ำ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บล</w:t>
                            </w:r>
                            <w:r w:rsidRPr="008C103C"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เสมาใหญ่</w:t>
                            </w:r>
                          </w:p>
                          <w:p w:rsidR="00580D34" w:rsidRPr="00DF0FF0" w:rsidRDefault="00580D34" w:rsidP="00DF0F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Charmonman,Bold" w:hAnsi="TH Charmonman,Bold" w:cs="TH Charmonman,Bold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</w:t>
                            </w:r>
                            <w:r w:rsidRPr="008C103C"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ำ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บล</w:t>
                            </w:r>
                            <w:r w:rsidRPr="008C103C"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เสมาใหญ่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อ</w:t>
                            </w:r>
                            <w:r w:rsidRPr="008C103C"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ำ</w:t>
                            </w:r>
                            <w:r w:rsidRPr="008C103C">
                              <w:rPr>
                                <w:rFonts w:ascii="TH Charmonman" w:hAnsi="TH Charmonman" w:cs="TH Charmonman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เภอ</w:t>
                            </w:r>
                            <w:r w:rsidRPr="008C103C">
                              <w:rPr>
                                <w:rFonts w:ascii="TH Charmonman" w:hAnsi="TH Charmonman" w:cs="TH Charmonman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บัวใหญ่</w:t>
                            </w:r>
                            <w:r w:rsidRPr="00DF0FF0">
                              <w:rPr>
                                <w:rFonts w:ascii="TH Charmonman" w:hAnsi="TH Charmonman" w:cs="TH Charmonman" w:hint="cs"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DF0FF0">
                              <w:rPr>
                                <w:rFonts w:ascii="TH Charmonman" w:hAnsi="TH Charmonman" w:cs="TH Charmonman"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F0FF0">
                              <w:rPr>
                                <w:rFonts w:ascii="TH Charmonman" w:hAnsi="TH Charmonman" w:cs="TH Charmonman"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Pr="00DF0FF0">
                              <w:rPr>
                                <w:rFonts w:ascii="TH Charmonman" w:hAnsi="TH Charmonman" w:cs="TH Charmonman" w:hint="cs"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นครราชสีมา</w:t>
                            </w:r>
                          </w:p>
                          <w:p w:rsidR="00580D34" w:rsidRDefault="00580D34" w:rsidP="00DF0F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7" style="position:absolute;margin-left:138pt;margin-top:.35pt;width:34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" fillcolor="#9bbb59 [3206]" strokecolor="#4e6128 [1606]" strokeweight="2pt">
                <v:textbox>
                  <w:txbxContent>
                    <w:p w:rsidR="00580D34" w:rsidRPr="00DF0FF0" w:rsidRDefault="00580D34" w:rsidP="00DF0F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Charmonman" w:hAnsi="TH Charmonman" w:cs="TH Charmonman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 xml:space="preserve">           </w:t>
                      </w:r>
                    </w:p>
                    <w:p w:rsidR="00580D34" w:rsidRPr="008C103C" w:rsidRDefault="00580D34" w:rsidP="00DF0F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DF0FF0">
                        <w:rPr>
                          <w:rFonts w:ascii="TH Charmonman" w:hAnsi="TH Charmonman" w:cs="TH Charmonman"/>
                          <w:color w:val="FF0000"/>
                          <w:sz w:val="52"/>
                          <w:szCs w:val="52"/>
                          <w:cs/>
                        </w:rPr>
                        <w:t>โดยงานจัดเก็บ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รายได้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องค์การบริหารส่วนต</w:t>
                      </w:r>
                      <w:r w:rsidRPr="008C103C"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>ำ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บล</w:t>
                      </w:r>
                      <w:r w:rsidRPr="008C103C"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>เสมาใหญ่</w:t>
                      </w:r>
                    </w:p>
                    <w:p w:rsidR="00580D34" w:rsidRPr="00DF0FF0" w:rsidRDefault="00580D34" w:rsidP="00DF0F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Charmonman,Bold" w:hAnsi="TH Charmonman,Bold" w:cs="TH Charmonman,Bold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ต</w:t>
                      </w:r>
                      <w:r w:rsidRPr="008C103C"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>ำ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บล</w:t>
                      </w:r>
                      <w:r w:rsidRPr="008C103C"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>เสมาใหญ่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อ</w:t>
                      </w:r>
                      <w:r w:rsidRPr="008C103C"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>ำ</w:t>
                      </w:r>
                      <w:r w:rsidRPr="008C103C">
                        <w:rPr>
                          <w:rFonts w:ascii="TH Charmonman" w:hAnsi="TH Charmonman" w:cs="TH Charmonman"/>
                          <w:color w:val="FF0000"/>
                          <w:sz w:val="40"/>
                          <w:szCs w:val="40"/>
                          <w:cs/>
                        </w:rPr>
                        <w:t>เภอ</w:t>
                      </w:r>
                      <w:r w:rsidRPr="008C103C">
                        <w:rPr>
                          <w:rFonts w:ascii="TH Charmonman" w:hAnsi="TH Charmonman" w:cs="TH Charmonman" w:hint="cs"/>
                          <w:color w:val="FF0000"/>
                          <w:sz w:val="40"/>
                          <w:szCs w:val="40"/>
                          <w:cs/>
                        </w:rPr>
                        <w:t>บัวใหญ่</w:t>
                      </w:r>
                      <w:r w:rsidRPr="00DF0FF0">
                        <w:rPr>
                          <w:rFonts w:ascii="TH Charmonman" w:hAnsi="TH Charmonman" w:cs="TH Charmonman" w:hint="cs"/>
                          <w:color w:val="FF0000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DF0FF0">
                        <w:rPr>
                          <w:rFonts w:ascii="TH Charmonman" w:hAnsi="TH Charmonman" w:cs="TH Charmonman"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DF0FF0">
                        <w:rPr>
                          <w:rFonts w:ascii="TH Charmonman" w:hAnsi="TH Charmonman" w:cs="TH Charmonman"/>
                          <w:color w:val="FF0000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Pr="00DF0FF0">
                        <w:rPr>
                          <w:rFonts w:ascii="TH Charmonman" w:hAnsi="TH Charmonman" w:cs="TH Charmonman" w:hint="cs"/>
                          <w:color w:val="FF0000"/>
                          <w:sz w:val="52"/>
                          <w:szCs w:val="52"/>
                          <w:cs/>
                        </w:rPr>
                        <w:t>นครราชสีมา</w:t>
                      </w:r>
                    </w:p>
                    <w:p w:rsidR="00580D34" w:rsidRDefault="00580D34" w:rsidP="00DF0F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0FF0" w:rsidRDefault="00DF0FF0" w:rsidP="004306E2">
      <w:pPr>
        <w:autoSpaceDE w:val="0"/>
        <w:autoSpaceDN w:val="0"/>
        <w:adjustRightInd w:val="0"/>
        <w:spacing w:after="0" w:line="240" w:lineRule="auto"/>
        <w:rPr>
          <w:rFonts w:ascii="TH Charmonman" w:hAnsi="TH Charmonman" w:cs="TH Charmonman"/>
          <w:color w:val="FF0000"/>
          <w:sz w:val="40"/>
          <w:szCs w:val="40"/>
        </w:rPr>
      </w:pPr>
    </w:p>
    <w:p w:rsidR="008C103C" w:rsidRDefault="00DF0FF0" w:rsidP="004306E2">
      <w:pPr>
        <w:autoSpaceDE w:val="0"/>
        <w:autoSpaceDN w:val="0"/>
        <w:adjustRightInd w:val="0"/>
        <w:spacing w:after="0" w:line="240" w:lineRule="auto"/>
        <w:rPr>
          <w:rFonts w:ascii="TH Charmonman" w:hAnsi="TH Charmonman" w:cs="TH Charmonman"/>
          <w:color w:val="FF0000"/>
          <w:sz w:val="40"/>
          <w:szCs w:val="40"/>
        </w:rPr>
      </w:pPr>
      <w:r>
        <w:rPr>
          <w:rFonts w:ascii="TH Charmonman" w:hAnsi="TH Charmonman" w:cs="TH Charmonman"/>
          <w:color w:val="FF0000"/>
          <w:sz w:val="40"/>
          <w:szCs w:val="40"/>
        </w:rPr>
        <w:t xml:space="preserve">    </w:t>
      </w:r>
    </w:p>
    <w:p w:rsidR="003C2EAC" w:rsidRPr="00DF0FF0" w:rsidRDefault="008C103C" w:rsidP="004306E2">
      <w:pPr>
        <w:autoSpaceDE w:val="0"/>
        <w:autoSpaceDN w:val="0"/>
        <w:adjustRightInd w:val="0"/>
        <w:spacing w:after="0" w:line="240" w:lineRule="auto"/>
        <w:rPr>
          <w:rFonts w:ascii="TH Charmonman" w:hAnsi="TH Charmonman" w:cs="TH Charmonman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FDDA4AE" wp14:editId="7503A670">
            <wp:simplePos x="0" y="0"/>
            <wp:positionH relativeFrom="column">
              <wp:posOffset>342900</wp:posOffset>
            </wp:positionH>
            <wp:positionV relativeFrom="paragraph">
              <wp:posOffset>217170</wp:posOffset>
            </wp:positionV>
            <wp:extent cx="1019175" cy="93726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FF0">
        <w:rPr>
          <w:rFonts w:ascii="TH Charmonman" w:hAnsi="TH Charmonman" w:cs="TH Charmonman"/>
          <w:color w:val="FF0000"/>
          <w:sz w:val="40"/>
          <w:szCs w:val="40"/>
        </w:rPr>
        <w:t xml:space="preserve">  </w:t>
      </w:r>
      <w:r w:rsidR="00DF0FF0" w:rsidRPr="00DF0FF0">
        <w:rPr>
          <w:rFonts w:ascii="TH Charmonman" w:hAnsi="TH Charmonman" w:cs="TH Charmonman" w:hint="cs"/>
          <w:color w:val="FF0000"/>
          <w:sz w:val="96"/>
          <w:szCs w:val="96"/>
          <w:cs/>
          <w14:glow w14:rad="228600">
            <w14:schemeClr w14:val="accent1">
              <w14:alpha w14:val="60000"/>
              <w14:satMod w14:val="175000"/>
            </w14:schemeClr>
          </w14:glow>
        </w:rPr>
        <w:t>ภาษีบำรุงท้องที่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ที่ดิน</w:t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หมายถึง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พื้นที่ดินรวมถึง</w:t>
      </w:r>
      <w:proofErr w:type="spellStart"/>
      <w:r>
        <w:rPr>
          <w:rFonts w:ascii="JasmineUPC" w:hAnsi="JasmineUPC" w:cs="JasmineUPC"/>
          <w:color w:val="000000"/>
          <w:sz w:val="32"/>
          <w:szCs w:val="32"/>
          <w:cs/>
        </w:rPr>
        <w:t>ภ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ูเ</w:t>
      </w:r>
      <w:proofErr w:type="spellEnd"/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ขาและแหล่งน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้ำ</w:t>
      </w:r>
      <w:r>
        <w:rPr>
          <w:rFonts w:ascii="JasmineUPC" w:hAnsi="JasmineUPC" w:cs="JasmineUPC"/>
          <w:color w:val="000000"/>
          <w:sz w:val="32"/>
          <w:szCs w:val="32"/>
          <w:cs/>
        </w:rPr>
        <w:t>ด้วย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เจ้าของที่ดิน</w:t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หมายถึง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บุคคลหรือคณะบุคคลซึ่งมีกรรมสิทธิ์ในที่ดิน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ส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รวจใหม่</w:t>
      </w:r>
      <w:r>
        <w:rPr>
          <w:rFonts w:ascii="JasmineUPC" w:hAnsi="JasmineUPC" w:cs="JasmineUPC"/>
          <w:color w:val="000000"/>
          <w:sz w:val="32"/>
          <w:szCs w:val="32"/>
        </w:rPr>
        <w:t xml:space="preserve">) </w:t>
      </w:r>
      <w:r>
        <w:rPr>
          <w:rFonts w:ascii="JasmineUPC" w:hAnsi="JasmineUPC" w:cs="JasmineUPC"/>
          <w:color w:val="000000"/>
          <w:sz w:val="32"/>
          <w:szCs w:val="32"/>
          <w:cs/>
        </w:rPr>
        <w:t>ผู้มีหน้าที่เสีย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ภาษียื่นแบบแสดงรายการที่ดิน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ภ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บ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ท</w:t>
      </w:r>
      <w:r>
        <w:rPr>
          <w:rFonts w:ascii="JasmineUPC" w:hAnsi="JasmineUPC" w:cs="JasmineUPC"/>
          <w:color w:val="000000"/>
          <w:sz w:val="32"/>
          <w:szCs w:val="32"/>
        </w:rPr>
        <w:t xml:space="preserve">.) 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ภายในเดือนมกราคม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ส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รวจใหม่ทุกระยะ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4 </w:t>
      </w:r>
      <w:r>
        <w:rPr>
          <w:rFonts w:ascii="JasmineUPC" w:hAnsi="JasmineUPC" w:cs="JasmineUPC"/>
          <w:color w:val="000000"/>
          <w:sz w:val="32"/>
          <w:szCs w:val="32"/>
          <w:cs/>
        </w:rPr>
        <w:t>ปี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)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เสียภาษีภายในเดือนมกราคม</w:t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 xml:space="preserve"> 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</w:rPr>
        <w:t>–</w:t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 xml:space="preserve"> 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เมษายนของทุกปี</w:t>
      </w:r>
      <w:r>
        <w:rPr>
          <w:rFonts w:ascii="JasmineUPC,Bold" w:hAnsi="JasmineUPC,Bold" w:cs="JasmineUPC,Bold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หรือภายใน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30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วันนับแต่วันที่ได้รับแจ้ง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ประเมินค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นวณราคาปานกลางของที่ดินที่คณะกรรมการตีราคาปานกลางที่ดินก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หนดขึ้นเพื่อใช้ใน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การจัดเก็บภาษี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X </w:t>
      </w:r>
      <w:r>
        <w:rPr>
          <w:rFonts w:ascii="JasmineUPC" w:hAnsi="JasmineUPC" w:cs="JasmineUPC"/>
          <w:color w:val="000000"/>
          <w:sz w:val="32"/>
          <w:szCs w:val="32"/>
          <w:cs/>
        </w:rPr>
        <w:t>กับอัตราภาษีเนื้อที่ดินเพื่อค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นวณภาษี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ไร่</w:t>
      </w:r>
      <w:r>
        <w:rPr>
          <w:rFonts w:ascii="JasmineUPC" w:hAnsi="JasmineUPC" w:cs="JasmineUPC"/>
          <w:color w:val="000000"/>
          <w:sz w:val="32"/>
          <w:szCs w:val="32"/>
        </w:rPr>
        <w:t xml:space="preserve">=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เนื้อที่ครอบครอง</w:t>
      </w:r>
      <w:r>
        <w:rPr>
          <w:rFonts w:ascii="JasmineUPC" w:hAnsi="JasmineUPC" w:cs="JasmineUPC"/>
          <w:color w:val="000000"/>
          <w:sz w:val="32"/>
          <w:szCs w:val="32"/>
        </w:rPr>
        <w:t>-</w:t>
      </w:r>
      <w:r>
        <w:rPr>
          <w:rFonts w:ascii="JasmineUPC" w:hAnsi="JasmineUPC" w:cs="JasmineUPC"/>
          <w:color w:val="000000"/>
          <w:sz w:val="32"/>
          <w:szCs w:val="32"/>
          <w:cs/>
        </w:rPr>
        <w:t>เนื้อที่ลดหย่อน</w:t>
      </w:r>
      <w:r>
        <w:rPr>
          <w:rFonts w:ascii="JasmineUPC" w:hAnsi="JasmineUPC" w:cs="JasmineUPC"/>
          <w:color w:val="000000"/>
          <w:sz w:val="32"/>
          <w:szCs w:val="32"/>
        </w:rPr>
        <w:t>)</w:t>
      </w:r>
    </w:p>
    <w:p w:rsidR="00D703A9" w:rsidRDefault="008C103C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4F7E9" wp14:editId="20A7A7CC">
                <wp:simplePos x="0" y="0"/>
                <wp:positionH relativeFrom="column">
                  <wp:posOffset>280036</wp:posOffset>
                </wp:positionH>
                <wp:positionV relativeFrom="paragraph">
                  <wp:posOffset>198755</wp:posOffset>
                </wp:positionV>
                <wp:extent cx="3314700" cy="1152525"/>
                <wp:effectExtent l="0" t="0" r="19050" b="28575"/>
                <wp:wrapNone/>
                <wp:docPr id="12" name="กระจาย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1525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D34" w:rsidRPr="008C103C" w:rsidRDefault="00580D34" w:rsidP="00C649D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C103C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บทกำหนดโทษ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กระจาย 1 12" o:spid="_x0000_s1028" type="#_x0000_t71" style="position:absolute;margin-left:22.05pt;margin-top:15.65pt;width:261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" fillcolor="#9bbb59 [3206]" strokecolor="#4e6128 [1606]" strokeweight="2pt">
                <v:textbox>
                  <w:txbxContent>
                    <w:p w:rsidR="00580D34" w:rsidRPr="008C103C" w:rsidRDefault="00580D34" w:rsidP="00C649D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C103C"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>บทกำหนดโทษ</w:t>
                      </w:r>
                    </w:p>
                  </w:txbxContent>
                </v:textbox>
              </v:shape>
            </w:pict>
          </mc:Fallback>
        </mc:AlternateConten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เน</w:t>
      </w:r>
      <w:r w:rsidR="00D703A9">
        <w:rPr>
          <w:rFonts w:ascii="JasmineUPC" w:hAnsi="JasmineUPC" w:cs="JasmineUPC" w:hint="cs"/>
          <w:color w:val="000000"/>
          <w:sz w:val="32"/>
          <w:szCs w:val="32"/>
          <w:cs/>
        </w:rPr>
        <w:t>ื้อ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ที่ดินในเขตองค์การบริหารส่วนต</w:t>
      </w:r>
      <w:r w:rsidR="00D703A9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บลเน</w:t>
      </w:r>
      <w:r w:rsidR="00D703A9">
        <w:rPr>
          <w:rFonts w:ascii="JasmineUPC" w:hAnsi="JasmineUPC" w:cs="JasmineUPC" w:hint="cs"/>
          <w:color w:val="000000"/>
          <w:sz w:val="32"/>
          <w:szCs w:val="32"/>
          <w:cs/>
        </w:rPr>
        <w:t>ื้อ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ที่ลดหย่อนไม่เกิน</w:t>
      </w:r>
      <w:r w:rsidR="00D703A9">
        <w:rPr>
          <w:rFonts w:ascii="JasmineUPC" w:hAnsi="JasmineUPC" w:cs="JasmineUPC"/>
          <w:color w:val="000000"/>
          <w:sz w:val="32"/>
          <w:szCs w:val="32"/>
        </w:rPr>
        <w:t xml:space="preserve"> 5 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ไร่</w:t>
      </w:r>
      <w:r w:rsidR="00D703A9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เงินเพิ่มไม่เสียภาษีในก</w:t>
      </w:r>
      <w:r w:rsidR="00D703A9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หนดเสีย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ต่อเดือนของค่าภาษี</w:t>
      </w:r>
    </w:p>
    <w:p w:rsidR="00D703A9" w:rsidRPr="00C649D5" w:rsidRDefault="008C103C" w:rsidP="00C649D5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000000"/>
          <w:sz w:val="48"/>
          <w:szCs w:val="48"/>
        </w:rPr>
      </w:pPr>
      <w:r>
        <w:rPr>
          <w:rFonts w:ascii="Cordia New" w:hAnsi="Cordia New" w:cs="Cordia New" w:hint="cs"/>
          <w:b/>
          <w:bCs/>
          <w:color w:val="000000"/>
          <w:sz w:val="48"/>
          <w:szCs w:val="48"/>
          <w:cs/>
        </w:rPr>
        <w:t xml:space="preserve">     </w:t>
      </w:r>
      <w:r w:rsidR="00C649D5">
        <w:rPr>
          <w:rFonts w:ascii="Cordia New" w:hAnsi="Cordia New" w:cs="Cordia New" w:hint="cs"/>
          <w:b/>
          <w:bCs/>
          <w:color w:val="000000"/>
          <w:sz w:val="48"/>
          <w:szCs w:val="48"/>
          <w:cs/>
        </w:rPr>
        <w:t xml:space="preserve">     </w:t>
      </w:r>
      <w:r w:rsidR="00C649D5">
        <w:rPr>
          <w:rFonts w:ascii="Cordia New" w:hAnsi="Cordia New" w:cs="Cordia New"/>
          <w:b/>
          <w:bCs/>
          <w:color w:val="000000"/>
          <w:sz w:val="48"/>
          <w:szCs w:val="48"/>
        </w:rPr>
        <w:t xml:space="preserve"> </w:t>
      </w:r>
      <w:r w:rsidR="00C649D5" w:rsidRPr="00C649D5">
        <w:rPr>
          <w:rFonts w:ascii="Cordia New" w:hAnsi="Cordia New" w:cs="Cordia New" w:hint="cs"/>
          <w:b/>
          <w:bCs/>
          <w:color w:val="000000"/>
          <w:sz w:val="48"/>
          <w:szCs w:val="48"/>
          <w:cs/>
        </w:rPr>
        <w:t xml:space="preserve"> </w:t>
      </w:r>
      <w:r w:rsidR="00C649D5">
        <w:rPr>
          <w:rFonts w:ascii="Cordia New" w:hAnsi="Cordia New" w:cs="Cordia New"/>
          <w:b/>
          <w:bCs/>
          <w:noProof/>
          <w:color w:val="000000"/>
          <w:sz w:val="48"/>
          <w:szCs w:val="48"/>
        </w:rPr>
        <w:t xml:space="preserve">                                           </w:t>
      </w:r>
      <w:r>
        <w:rPr>
          <w:rFonts w:cs="KodchiangUPC,Bold"/>
          <w:b/>
          <w:bCs/>
          <w:noProof/>
          <w:color w:val="000000"/>
          <w:sz w:val="48"/>
          <w:szCs w:val="48"/>
        </w:rPr>
        <w:drawing>
          <wp:inline distT="0" distB="0" distL="0" distR="0" wp14:anchorId="3A2E1987" wp14:editId="15963221">
            <wp:extent cx="1685925" cy="76200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A9" w:rsidRPr="008C103C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  <w:u w:val="single"/>
        </w:rPr>
      </w:pPr>
      <w:r w:rsidRPr="008C103C">
        <w:rPr>
          <w:rFonts w:ascii="JasmineUPC,Bold" w:hAnsi="JasmineUPC,Bold" w:cs="JasmineUPC,Bold"/>
          <w:b/>
          <w:bCs/>
          <w:color w:val="FF0000"/>
          <w:sz w:val="32"/>
          <w:szCs w:val="32"/>
          <w:u w:val="single"/>
        </w:rPr>
        <w:t xml:space="preserve">- </w:t>
      </w:r>
      <w:r w:rsidRPr="008C103C">
        <w:rPr>
          <w:rFonts w:ascii="JasmineUPC,Bold" w:hAnsi="JasmineUPC,Bold" w:cs="JasmineUPC,Bold" w:hint="cs"/>
          <w:b/>
          <w:bCs/>
          <w:color w:val="FF0000"/>
          <w:sz w:val="32"/>
          <w:szCs w:val="32"/>
          <w:u w:val="single"/>
          <w:cs/>
        </w:rPr>
        <w:t>โทษทางแพ่ง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>
        <w:rPr>
          <w:rFonts w:ascii="JasmineUPC" w:hAnsi="JasmineUPC" w:cs="JasmineUPC"/>
          <w:color w:val="000000"/>
          <w:sz w:val="32"/>
          <w:szCs w:val="32"/>
          <w:cs/>
        </w:rPr>
        <w:t>ไม่ยื่นแบบแสดงรายการภายในเวลาก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10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ของภาษี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>
        <w:rPr>
          <w:rFonts w:ascii="JasmineUPC" w:hAnsi="JasmineUPC" w:cs="JasmineUPC"/>
          <w:color w:val="000000"/>
          <w:sz w:val="32"/>
          <w:szCs w:val="32"/>
          <w:cs/>
        </w:rPr>
        <w:t>ยื่นแบบแสดงรายการไม่ถูกต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>
        <w:rPr>
          <w:rFonts w:ascii="JasmineUPC" w:hAnsi="JasmineUPC" w:cs="JasmineUPC"/>
          <w:color w:val="000000"/>
          <w:sz w:val="32"/>
          <w:szCs w:val="32"/>
          <w:cs/>
        </w:rPr>
        <w:t>งเสียเงินเพิ่มร้อยละ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>
        <w:rPr>
          <w:rFonts w:ascii="JasmineUPC" w:hAnsi="JasmineUPC" w:cs="JasmineUPC"/>
          <w:color w:val="000000"/>
          <w:sz w:val="32"/>
          <w:szCs w:val="32"/>
          <w:cs/>
        </w:rPr>
        <w:t>แจ้งจ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นวนเน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ื้</w:t>
      </w:r>
      <w:r>
        <w:rPr>
          <w:rFonts w:ascii="JasmineUPC" w:hAnsi="JasmineUPC" w:cs="JasmineUPC"/>
          <w:color w:val="000000"/>
          <w:sz w:val="32"/>
          <w:szCs w:val="32"/>
          <w:cs/>
        </w:rPr>
        <w:t>อดินไม่ถูกต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</w:t>
      </w:r>
      <w:r>
        <w:rPr>
          <w:rFonts w:ascii="JasmineUPC" w:hAnsi="JasmineUPC" w:cs="JasmineUPC"/>
          <w:color w:val="000000"/>
          <w:sz w:val="32"/>
          <w:szCs w:val="32"/>
          <w:cs/>
        </w:rPr>
        <w:t>องให้เสียเงินเพิ่ม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เท่าของภาษี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>
        <w:rPr>
          <w:rFonts w:ascii="JasmineUPC" w:hAnsi="JasmineUPC" w:cs="JasmineUPC"/>
          <w:color w:val="000000"/>
          <w:sz w:val="32"/>
          <w:szCs w:val="32"/>
          <w:cs/>
        </w:rPr>
        <w:t>ไม่ชา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ระภาษีภายในก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24 </w:t>
      </w:r>
      <w:r>
        <w:rPr>
          <w:rFonts w:ascii="JasmineUPC" w:hAnsi="JasmineUPC" w:cs="JasmineUPC"/>
          <w:color w:val="000000"/>
          <w:sz w:val="32"/>
          <w:szCs w:val="32"/>
          <w:cs/>
        </w:rPr>
        <w:t>ต่อปี</w:t>
      </w:r>
    </w:p>
    <w:p w:rsidR="00D703A9" w:rsidRPr="008C103C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  <w:u w:val="single"/>
        </w:rPr>
      </w:pPr>
      <w:r w:rsidRPr="008C103C">
        <w:rPr>
          <w:rFonts w:ascii="JasmineUPC,Bold" w:hAnsi="JasmineUPC,Bold" w:cs="JasmineUPC,Bold"/>
          <w:b/>
          <w:bCs/>
          <w:color w:val="FF0000"/>
          <w:sz w:val="32"/>
          <w:szCs w:val="32"/>
          <w:u w:val="single"/>
        </w:rPr>
        <w:t xml:space="preserve">- </w:t>
      </w:r>
      <w:r w:rsidRPr="008C103C">
        <w:rPr>
          <w:rFonts w:ascii="JasmineUPC,Bold" w:hAnsi="JasmineUPC,Bold" w:cs="JasmineUPC,Bold" w:hint="cs"/>
          <w:b/>
          <w:bCs/>
          <w:color w:val="FF0000"/>
          <w:sz w:val="32"/>
          <w:szCs w:val="32"/>
          <w:u w:val="single"/>
          <w:cs/>
        </w:rPr>
        <w:t>โทษทางอาญา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>
        <w:rPr>
          <w:rFonts w:ascii="JasmineUPC" w:hAnsi="JasmineUPC" w:cs="JasmineUPC"/>
          <w:color w:val="000000"/>
          <w:sz w:val="32"/>
          <w:szCs w:val="32"/>
          <w:cs/>
        </w:rPr>
        <w:t>พยายามหลีกเลี่ยงการเสียภาษีบ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ร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ุ</w:t>
      </w:r>
      <w:r>
        <w:rPr>
          <w:rFonts w:ascii="JasmineUPC" w:hAnsi="JasmineUPC" w:cs="JasmineUPC"/>
          <w:color w:val="000000"/>
          <w:sz w:val="32"/>
          <w:szCs w:val="32"/>
          <w:cs/>
        </w:rPr>
        <w:t>ง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ท้องที่โทษจา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6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2,000</w:t>
      </w:r>
    </w:p>
    <w:p w:rsidR="00D703A9" w:rsidRDefault="00C649D5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บาทหรือทั้งจ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ทั้งปรับ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>
        <w:rPr>
          <w:rFonts w:ascii="JasmineUPC" w:hAnsi="JasmineUPC" w:cs="JasmineUPC"/>
          <w:color w:val="000000"/>
          <w:sz w:val="32"/>
          <w:szCs w:val="32"/>
          <w:cs/>
        </w:rPr>
        <w:t>ไม่ยอมชี้เขตหรือไม่ยอมแจ้งจ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นวนเนื้อที่ดินโทษจา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คุก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</w:p>
    <w:p w:rsidR="00D703A9" w:rsidRDefault="00C649D5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หรือทั้งจ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ทั้งปรับ</w:t>
      </w:r>
    </w:p>
    <w:p w:rsidR="00D703A9" w:rsidRDefault="00D703A9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</w:t>
      </w:r>
      <w:r w:rsidR="00C649D5">
        <w:rPr>
          <w:rFonts w:ascii="JasmineUPC" w:hAnsi="JasmineUPC" w:cs="JasmineUPC"/>
          <w:color w:val="000000"/>
          <w:sz w:val="32"/>
          <w:szCs w:val="32"/>
          <w:cs/>
        </w:rPr>
        <w:t>ขัดขวางเจ้าพนักงานโทษจ</w:t>
      </w:r>
      <w:r w:rsidR="00C649D5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</w:p>
    <w:p w:rsidR="00D703A9" w:rsidRDefault="008C103C" w:rsidP="008C103C">
      <w:pPr>
        <w:autoSpaceDE w:val="0"/>
        <w:autoSpaceDN w:val="0"/>
        <w:adjustRightInd w:val="0"/>
        <w:spacing w:after="0" w:line="240" w:lineRule="auto"/>
        <w:ind w:firstLine="720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CA740CC" wp14:editId="776DAFC4">
            <wp:simplePos x="0" y="0"/>
            <wp:positionH relativeFrom="column">
              <wp:posOffset>3413760</wp:posOffset>
            </wp:positionH>
            <wp:positionV relativeFrom="paragraph">
              <wp:posOffset>187960</wp:posOffset>
            </wp:positionV>
            <wp:extent cx="2847975" cy="1190625"/>
            <wp:effectExtent l="0" t="0" r="952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A9">
        <w:rPr>
          <w:rFonts w:ascii="JasmineUPC" w:hAnsi="JasmineUPC" w:cs="JasmineUPC"/>
          <w:color w:val="000000"/>
          <w:sz w:val="32"/>
          <w:szCs w:val="32"/>
        </w:rPr>
        <w:t>*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ผู้ใดฝ่</w:t>
      </w:r>
      <w:r w:rsidR="00C649D5"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ฝื</w:t>
      </w:r>
      <w:r w:rsidR="00C649D5">
        <w:rPr>
          <w:rFonts w:ascii="JasmineUPC" w:hAnsi="JasmineUPC" w:cs="JasmineUPC"/>
          <w:color w:val="000000"/>
          <w:sz w:val="32"/>
          <w:szCs w:val="32"/>
          <w:cs/>
        </w:rPr>
        <w:t>นค</w:t>
      </w:r>
      <w:r w:rsidR="00C649D5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C649D5">
        <w:rPr>
          <w:rFonts w:ascii="JasmineUPC" w:hAnsi="JasmineUPC" w:cs="JasmineUPC"/>
          <w:color w:val="000000"/>
          <w:sz w:val="32"/>
          <w:szCs w:val="32"/>
          <w:cs/>
        </w:rPr>
        <w:t>สั</w:t>
      </w:r>
      <w:r w:rsidR="00C649D5">
        <w:rPr>
          <w:rFonts w:ascii="JasmineUPC" w:hAnsi="JasmineUPC" w:cs="JasmineUPC" w:hint="cs"/>
          <w:color w:val="000000"/>
          <w:sz w:val="32"/>
          <w:szCs w:val="32"/>
          <w:cs/>
        </w:rPr>
        <w:t>่ง</w:t>
      </w:r>
      <w:r w:rsidR="00C649D5">
        <w:rPr>
          <w:rFonts w:ascii="JasmineUPC" w:hAnsi="JasmineUPC" w:cs="JasmineUPC"/>
          <w:color w:val="000000"/>
          <w:sz w:val="32"/>
          <w:szCs w:val="32"/>
          <w:cs/>
        </w:rPr>
        <w:t>ของเจ้าพนักงานโทษจ</w:t>
      </w:r>
      <w:r w:rsidR="00C649D5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 w:rsidR="00D703A9"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 w:rsidR="00D703A9">
        <w:rPr>
          <w:rFonts w:ascii="JasmineUPC" w:hAnsi="JasmineUPC" w:cs="JasmineUPC"/>
          <w:color w:val="000000"/>
          <w:sz w:val="32"/>
          <w:szCs w:val="32"/>
          <w:cs/>
        </w:rPr>
        <w:t>เดือนหรือปรับไม่เกิน</w:t>
      </w:r>
      <w:r w:rsidR="00D703A9">
        <w:rPr>
          <w:rFonts w:ascii="JasmineUPC" w:hAnsi="JasmineUPC" w:cs="JasmineUPC"/>
          <w:color w:val="000000"/>
          <w:sz w:val="32"/>
          <w:szCs w:val="32"/>
        </w:rPr>
        <w:t xml:space="preserve"> 1,000 </w:t>
      </w:r>
      <w:r w:rsidR="00C649D5">
        <w:rPr>
          <w:rFonts w:ascii="JasmineUPC" w:hAnsi="JasmineUPC" w:cs="JasmineUPC"/>
          <w:color w:val="000000"/>
          <w:sz w:val="32"/>
          <w:szCs w:val="32"/>
          <w:cs/>
        </w:rPr>
        <w:t>หรือทั้งจ</w:t>
      </w:r>
      <w:r w:rsidR="00C649D5">
        <w:rPr>
          <w:rFonts w:ascii="JasmineUPC" w:hAnsi="JasmineUPC" w:cs="JasmineUPC" w:hint="cs"/>
          <w:color w:val="000000"/>
          <w:sz w:val="32"/>
          <w:szCs w:val="32"/>
          <w:cs/>
        </w:rPr>
        <w:t>ำทั้งปรับ</w:t>
      </w: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8C103C" w:rsidRDefault="008C103C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8C103C" w:rsidRDefault="008C103C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8C103C" w:rsidRDefault="008B6D9B" w:rsidP="008B6D9B">
      <w:pPr>
        <w:autoSpaceDE w:val="0"/>
        <w:autoSpaceDN w:val="0"/>
        <w:adjustRightInd w:val="0"/>
        <w:spacing w:after="0" w:line="240" w:lineRule="auto"/>
        <w:jc w:val="center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****************************************************************************</w:t>
      </w:r>
    </w:p>
    <w:p w:rsidR="008C103C" w:rsidRDefault="007D6EB6" w:rsidP="007D6EB6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6C11BD5F" wp14:editId="7F9AC4D1">
            <wp:simplePos x="0" y="0"/>
            <wp:positionH relativeFrom="column">
              <wp:posOffset>300355</wp:posOffset>
            </wp:positionH>
            <wp:positionV relativeFrom="paragraph">
              <wp:posOffset>21590</wp:posOffset>
            </wp:positionV>
            <wp:extent cx="2647950" cy="12382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color w:val="000000"/>
          <w:sz w:val="32"/>
          <w:szCs w:val="32"/>
        </w:rPr>
        <w:t>-2-</w:t>
      </w:r>
    </w:p>
    <w:p w:rsidR="008C103C" w:rsidRDefault="007D6EB6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779E2" wp14:editId="19BB8C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D34" w:rsidRPr="007D6EB6" w:rsidRDefault="00580D34" w:rsidP="007D6E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/>
                                <w:spacing w:val="60"/>
                                <w:sz w:val="60"/>
                                <w:szCs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6E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/>
                                <w:spacing w:val="60"/>
                                <w:sz w:val="60"/>
                                <w:szCs w:val="60"/>
                                <w:cs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ภาษีโรงเรือนและที่ดิน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HnJGuJAIAAFk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:rsidR="00580D34" w:rsidRPr="007D6EB6" w:rsidRDefault="00580D34" w:rsidP="007D6E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/>
                          <w:spacing w:val="60"/>
                          <w:sz w:val="60"/>
                          <w:szCs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6EB6">
                        <w:rPr>
                          <w:rFonts w:ascii="JasmineUPC" w:hAnsi="JasmineUPC" w:cs="JasmineUPC" w:hint="cs"/>
                          <w:b/>
                          <w:bCs/>
                          <w:color w:val="000000"/>
                          <w:spacing w:val="60"/>
                          <w:sz w:val="60"/>
                          <w:szCs w:val="60"/>
                          <w:cs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ภาษีโรงเรือนและที่ดิน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103C" w:rsidRDefault="008C103C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D703A9" w:rsidRDefault="00D703A9" w:rsidP="00D703A9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650B2C" w:rsidRDefault="007D6EB6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              </w:t>
      </w:r>
    </w:p>
    <w:p w:rsidR="004306E2" w:rsidRPr="00582073" w:rsidRDefault="00650B2C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             </w:t>
      </w:r>
      <w:r w:rsidR="007D6EB6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หมายถึง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ภาษีที่จัดเก็บจากโรงเรือน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หรือสิ่งปลูกสร้างอย่างอื่นกับที่ดิน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ซึ่งใช้ต่อเนื่องกับโรงเรือน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หรือสิ่งปลูกสร้างนั้นโรงเรือน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หมายถึงบ้าน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ตึกแถว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อาคาร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ร้านค้า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สานักงานบริษัท</w:t>
      </w:r>
    </w:p>
    <w:p w:rsidR="004306E2" w:rsidRPr="00582073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582073">
        <w:rPr>
          <w:rFonts w:ascii="JasmineUPC" w:hAnsi="JasmineUPC" w:cs="JasmineUPC"/>
          <w:color w:val="000000"/>
          <w:sz w:val="36"/>
          <w:szCs w:val="36"/>
          <w:cs/>
        </w:rPr>
        <w:t>ธนาคาร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โรงแรม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โรงภาพยนตร์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โรงพยาบาล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โรงเรียน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แฟลต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สนามมวย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สนามม้า</w:t>
      </w:r>
      <w:r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คลังสินค้า</w:t>
      </w:r>
    </w:p>
    <w:p w:rsidR="004306E2" w:rsidRPr="00582073" w:rsidRDefault="00582073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0F18C" wp14:editId="0C9F71BD">
                <wp:simplePos x="0" y="0"/>
                <wp:positionH relativeFrom="column">
                  <wp:posOffset>3810</wp:posOffset>
                </wp:positionH>
                <wp:positionV relativeFrom="paragraph">
                  <wp:posOffset>303530</wp:posOffset>
                </wp:positionV>
                <wp:extent cx="2066925" cy="638175"/>
                <wp:effectExtent l="76200" t="19050" r="85725" b="123825"/>
                <wp:wrapNone/>
                <wp:docPr id="5" name="ลูกศรขวาท้ายบา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3817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D34" w:rsidRPr="00582073" w:rsidRDefault="00580D34" w:rsidP="0058207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82073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ขั้นตอนการเสียภาษี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ขวาท้ายบาก 5" o:spid="_x0000_s1030" type="#_x0000_t94" style="position:absolute;margin-left:.3pt;margin-top:23.9pt;width:162.7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" adj="18265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0D34" w:rsidRPr="00582073" w:rsidRDefault="00580D34" w:rsidP="0058207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582073">
                        <w:rPr>
                          <w:rFonts w:hint="cs"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ขั้นตอนการเสียภาษี</w:t>
                      </w:r>
                    </w:p>
                  </w:txbxContent>
                </v:textbox>
              </v:shape>
            </w:pict>
          </mc:Fallback>
        </mc:AlternateConten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หอพักฯลฯ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582073">
        <w:rPr>
          <w:rFonts w:ascii="JasmineUPC" w:hAnsi="JasmineUPC" w:cs="JasmineUPC"/>
          <w:color w:val="000000"/>
          <w:sz w:val="36"/>
          <w:szCs w:val="36"/>
          <w:cs/>
        </w:rPr>
        <w:t>ผู้มีหน</w:t>
      </w:r>
      <w:r w:rsidRPr="00582073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ที่เสียภาษีโรงเรือน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และที่ดินคือเจ้าของทรัพย์สินน</w:t>
      </w:r>
      <w:r w:rsidR="007D6EB6" w:rsidRPr="00582073">
        <w:rPr>
          <w:rFonts w:ascii="JasmineUPC" w:hAnsi="JasmineUPC" w:cs="JasmineUPC" w:hint="cs"/>
          <w:color w:val="000000"/>
          <w:sz w:val="36"/>
          <w:szCs w:val="36"/>
          <w:cs/>
        </w:rPr>
        <w:t>ั้</w:t>
      </w:r>
      <w:r w:rsidR="007D6EB6" w:rsidRPr="00582073">
        <w:rPr>
          <w:rFonts w:ascii="JasmineUPC" w:hAnsi="JasmineUPC" w:cs="JasmineUPC"/>
          <w:color w:val="000000"/>
          <w:sz w:val="36"/>
          <w:szCs w:val="36"/>
          <w:cs/>
        </w:rPr>
        <w:t>น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ๆ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ค่าภาษีผู้เสียภาษีชา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ระภาษีปี</w:t>
      </w:r>
      <w:r w:rsidR="007D6EB6" w:rsidRPr="00582073">
        <w:rPr>
          <w:rFonts w:ascii="JasmineUPC" w:hAnsi="JasmineUPC" w:cs="JasmineUPC"/>
          <w:color w:val="000000"/>
          <w:sz w:val="36"/>
          <w:szCs w:val="36"/>
          <w:cs/>
        </w:rPr>
        <w:t>ละคร</w:t>
      </w:r>
      <w:r w:rsidR="007D6EB6" w:rsidRPr="00582073">
        <w:rPr>
          <w:rFonts w:ascii="JasmineUPC" w:hAnsi="JasmineUPC" w:cs="JasmineUPC" w:hint="cs"/>
          <w:color w:val="000000"/>
          <w:sz w:val="36"/>
          <w:szCs w:val="36"/>
          <w:cs/>
        </w:rPr>
        <w:t>ั้ง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ตามค่ารายปี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ของทรัพย์สินในอัตราร้อยละ</w:t>
      </w:r>
      <w:r w:rsidR="004306E2" w:rsidRPr="00582073">
        <w:rPr>
          <w:rFonts w:ascii="JasmineUPC" w:hAnsi="JasmineUPC" w:cs="JasmineUPC"/>
          <w:color w:val="000000"/>
          <w:sz w:val="36"/>
          <w:szCs w:val="36"/>
        </w:rPr>
        <w:t xml:space="preserve"> 12.5 </w:t>
      </w:r>
      <w:r w:rsidR="004306E2" w:rsidRPr="00582073">
        <w:rPr>
          <w:rFonts w:ascii="JasmineUPC" w:hAnsi="JasmineUPC" w:cs="JasmineUPC"/>
          <w:color w:val="000000"/>
          <w:sz w:val="36"/>
          <w:szCs w:val="36"/>
          <w:cs/>
        </w:rPr>
        <w:t>ต่อปี</w:t>
      </w:r>
    </w:p>
    <w:p w:rsidR="002F06CB" w:rsidRPr="00650B2C" w:rsidRDefault="00207167" w:rsidP="00650B2C">
      <w:pPr>
        <w:tabs>
          <w:tab w:val="left" w:pos="3795"/>
        </w:tabs>
        <w:autoSpaceDE w:val="0"/>
        <w:autoSpaceDN w:val="0"/>
        <w:adjustRightInd w:val="0"/>
        <w:spacing w:after="0" w:line="240" w:lineRule="auto"/>
        <w:rPr>
          <w:rFonts w:cs="Cordia New"/>
          <w:b/>
          <w:bCs/>
          <w:color w:val="FF0000"/>
          <w:sz w:val="48"/>
          <w:szCs w:val="61"/>
        </w:rPr>
      </w:pPr>
      <w:r>
        <w:rPr>
          <w:rFonts w:cs="KodchiangUPC,Bold"/>
          <w:b/>
          <w:bCs/>
          <w:color w:val="FF0000"/>
          <w:sz w:val="48"/>
          <w:szCs w:val="48"/>
          <w:cs/>
        </w:rPr>
        <w:tab/>
      </w:r>
      <w:r>
        <w:rPr>
          <w:rFonts w:cs="KodchiangUPC,Bold" w:hint="cs"/>
          <w:b/>
          <w:bCs/>
          <w:color w:val="FF0000"/>
          <w:sz w:val="48"/>
          <w:szCs w:val="48"/>
          <w:cs/>
        </w:rPr>
        <w:t xml:space="preserve"> 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1.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เจ้าของทรัพย์สินยื่นแบบแจ้งรายการทรัพย์สิน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แบบ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ภ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ร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ด</w:t>
      </w:r>
      <w:r>
        <w:rPr>
          <w:rFonts w:ascii="JasmineUPC" w:hAnsi="JasmineUPC" w:cs="JasmineUPC"/>
          <w:color w:val="000000"/>
          <w:sz w:val="32"/>
          <w:szCs w:val="32"/>
        </w:rPr>
        <w:t xml:space="preserve">.2) 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ภายใน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="007D6EB6"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เดือนกุม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ภาพันธ์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ของทุกปี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2. </w:t>
      </w:r>
      <w:r w:rsidR="007D6EB6">
        <w:rPr>
          <w:rFonts w:ascii="JasmineUPC" w:hAnsi="JasmineUPC" w:cs="JasmineUPC"/>
          <w:color w:val="000000"/>
          <w:sz w:val="32"/>
          <w:szCs w:val="32"/>
          <w:cs/>
        </w:rPr>
        <w:t>เจ้าหน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>้า</w:t>
      </w:r>
      <w:r>
        <w:rPr>
          <w:rFonts w:ascii="JasmineUPC" w:hAnsi="JasmineUPC" w:cs="JasmineUPC"/>
          <w:color w:val="000000"/>
          <w:sz w:val="32"/>
          <w:szCs w:val="32"/>
          <w:cs/>
        </w:rPr>
        <w:t>ที่จะท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7D6EB6">
        <w:rPr>
          <w:rFonts w:ascii="JasmineUPC" w:hAnsi="JasmineUPC" w:cs="JasmineUPC"/>
          <w:color w:val="000000"/>
          <w:sz w:val="32"/>
          <w:szCs w:val="32"/>
          <w:cs/>
        </w:rPr>
        <w:t>การประเมินค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>่า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3.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เสียภาษีภายใน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30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วันนับถัดจากวันที่ได้รับแจ้งการประเมินหรือยื่นแบบ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ภายในเดือน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มีนาคมของทุกปี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)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4. </w:t>
      </w:r>
      <w:r w:rsidR="007D6EB6">
        <w:rPr>
          <w:rFonts w:ascii="JasmineUPC" w:hAnsi="JasmineUPC" w:cs="JasmineUPC"/>
          <w:color w:val="000000"/>
          <w:sz w:val="32"/>
          <w:szCs w:val="32"/>
          <w:cs/>
        </w:rPr>
        <w:t>หากไม่เสียภาษีภายในก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7D6EB6">
        <w:rPr>
          <w:rFonts w:ascii="JasmineUPC" w:hAnsi="JasmineUPC" w:cs="JasmineUPC"/>
          <w:color w:val="000000"/>
          <w:sz w:val="32"/>
          <w:szCs w:val="32"/>
          <w:cs/>
        </w:rPr>
        <w:t>หนดต</w:t>
      </w:r>
      <w:r w:rsidR="007D6EB6"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>
        <w:rPr>
          <w:rFonts w:ascii="JasmineUPC" w:hAnsi="JasmineUPC" w:cs="JasmineUPC"/>
          <w:color w:val="000000"/>
          <w:sz w:val="32"/>
          <w:szCs w:val="32"/>
          <w:cs/>
        </w:rPr>
        <w:t>งเสียเงินเพิ่มดังนี้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- </w:t>
      </w:r>
      <w:r w:rsidR="00207167">
        <w:rPr>
          <w:rFonts w:ascii="JasmineUPC" w:hAnsi="JasmineUPC" w:cs="JasmineUPC"/>
          <w:color w:val="000000"/>
          <w:sz w:val="32"/>
          <w:szCs w:val="32"/>
        </w:rPr>
        <w:tab/>
      </w:r>
      <w:r w:rsidR="00207167">
        <w:rPr>
          <w:rFonts w:ascii="JasmineUPC" w:hAnsi="JasmineUPC" w:cs="JasmineUPC"/>
          <w:color w:val="000000"/>
          <w:sz w:val="32"/>
          <w:szCs w:val="32"/>
        </w:rPr>
        <w:tab/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เดือนเสยี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เงินเพิ่มร้อย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2.5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-</w:t>
      </w:r>
      <w:r w:rsidR="00207167">
        <w:rPr>
          <w:rFonts w:ascii="JasmineUPC" w:hAnsi="JasmineUPC" w:cs="JasmineUPC"/>
          <w:color w:val="000000"/>
          <w:sz w:val="32"/>
          <w:szCs w:val="32"/>
        </w:rPr>
        <w:tab/>
      </w:r>
      <w:r w:rsidR="00207167">
        <w:rPr>
          <w:rFonts w:ascii="JasmineUPC" w:hAnsi="JasmineUPC" w:cs="JasmineUPC"/>
          <w:color w:val="000000"/>
          <w:sz w:val="32"/>
          <w:szCs w:val="32"/>
        </w:rPr>
        <w:tab/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- </w:t>
      </w:r>
      <w:r w:rsidR="00207167">
        <w:rPr>
          <w:rFonts w:ascii="JasmineUPC" w:hAnsi="JasmineUPC" w:cs="JasmineUPC" w:hint="cs"/>
          <w:color w:val="000000"/>
          <w:sz w:val="32"/>
          <w:szCs w:val="32"/>
          <w:cs/>
        </w:rPr>
        <w:tab/>
      </w:r>
      <w:r w:rsidR="00207167">
        <w:rPr>
          <w:rFonts w:ascii="JasmineUPC" w:hAnsi="JasmineUPC" w:cs="JasmineUPC" w:hint="cs"/>
          <w:color w:val="000000"/>
          <w:sz w:val="32"/>
          <w:szCs w:val="32"/>
          <w:cs/>
        </w:rPr>
        <w:tab/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7.50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>-</w:t>
      </w:r>
      <w:r w:rsidR="00207167">
        <w:rPr>
          <w:rFonts w:ascii="JasmineUPC" w:hAnsi="JasmineUPC" w:cs="JasmineUPC"/>
          <w:color w:val="000000"/>
          <w:sz w:val="32"/>
          <w:szCs w:val="32"/>
        </w:rPr>
        <w:tab/>
      </w:r>
      <w:r w:rsidR="00207167">
        <w:rPr>
          <w:rFonts w:ascii="JasmineUPC" w:hAnsi="JasmineUPC" w:cs="JasmineUPC"/>
          <w:color w:val="000000"/>
          <w:sz w:val="32"/>
          <w:szCs w:val="32"/>
        </w:rPr>
        <w:tab/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10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6D5DEA" w:rsidRDefault="00207167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cs="KodchiangUPC,Bold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AD3EA" wp14:editId="06F0845D">
                <wp:simplePos x="0" y="0"/>
                <wp:positionH relativeFrom="column">
                  <wp:posOffset>2813685</wp:posOffset>
                </wp:positionH>
                <wp:positionV relativeFrom="paragraph">
                  <wp:posOffset>36195</wp:posOffset>
                </wp:positionV>
                <wp:extent cx="2924175" cy="1447800"/>
                <wp:effectExtent l="19050" t="0" r="47625" b="247650"/>
                <wp:wrapNone/>
                <wp:docPr id="8" name="คำบรรยายภาพแบบเม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4478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D34" w:rsidRPr="00207167" w:rsidRDefault="00580D34" w:rsidP="00207167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7167">
                              <w:rPr>
                                <w:rFonts w:hint="cs"/>
                                <w:b/>
                                <w:color w:val="FF0000"/>
                                <w:spacing w:val="10"/>
                                <w:sz w:val="48"/>
                                <w:szCs w:val="48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บทกำหนดโทษ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8" o:spid="_x0000_s1031" type="#_x0000_t106" style="position:absolute;margin-left:221.55pt;margin-top:2.85pt;width:230.2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" adj="6300,24300" fillcolor="#4f81bd [3204]" strokecolor="#243f60 [1604]" strokeweight="2pt">
                <v:textbox>
                  <w:txbxContent>
                    <w:p w:rsidR="00580D34" w:rsidRPr="00207167" w:rsidRDefault="00580D34" w:rsidP="00207167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7167">
                        <w:rPr>
                          <w:rFonts w:hint="cs"/>
                          <w:b/>
                          <w:color w:val="FF0000"/>
                          <w:spacing w:val="10"/>
                          <w:sz w:val="48"/>
                          <w:szCs w:val="48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บทกำหนดโทษ</w:t>
                      </w:r>
                    </w:p>
                  </w:txbxContent>
                </v:textbox>
              </v:shape>
            </w:pict>
          </mc:Fallback>
        </mc:AlternateContent>
      </w:r>
      <w:r w:rsidR="002F06CB">
        <w:rPr>
          <w:rFonts w:ascii="JasmineUPC" w:hAnsi="JasmineUPC" w:cs="JasmineUPC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4129AC8" wp14:editId="68C8D0EE">
            <wp:simplePos x="0" y="0"/>
            <wp:positionH relativeFrom="column">
              <wp:posOffset>165734</wp:posOffset>
            </wp:positionH>
            <wp:positionV relativeFrom="paragraph">
              <wp:posOffset>34290</wp:posOffset>
            </wp:positionV>
            <wp:extent cx="2409825" cy="144780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DEA" w:rsidRDefault="006D5DEA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6D5DEA" w:rsidRDefault="006D5DEA" w:rsidP="004306E2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/>
          <w:b/>
          <w:bCs/>
          <w:color w:val="FF0000"/>
          <w:sz w:val="48"/>
          <w:szCs w:val="48"/>
        </w:rPr>
      </w:pPr>
    </w:p>
    <w:p w:rsidR="006D5DEA" w:rsidRDefault="006D5DEA" w:rsidP="004306E2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/>
          <w:b/>
          <w:bCs/>
          <w:color w:val="FF0000"/>
          <w:sz w:val="48"/>
          <w:szCs w:val="48"/>
        </w:rPr>
      </w:pPr>
    </w:p>
    <w:p w:rsidR="006D5DEA" w:rsidRDefault="006D5DEA" w:rsidP="004306E2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/>
          <w:b/>
          <w:bCs/>
          <w:color w:val="FF0000"/>
          <w:sz w:val="48"/>
          <w:szCs w:val="48"/>
        </w:rPr>
      </w:pPr>
    </w:p>
    <w:p w:rsidR="004306E2" w:rsidRPr="00207167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ไม่ยื่นแบบ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ภ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ร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ด</w:t>
      </w:r>
      <w:r>
        <w:rPr>
          <w:rFonts w:ascii="JasmineUPC" w:hAnsi="JasmineUPC" w:cs="JasmineUPC"/>
          <w:color w:val="000000"/>
          <w:sz w:val="32"/>
          <w:szCs w:val="32"/>
        </w:rPr>
        <w:t xml:space="preserve">.2) </w:t>
      </w:r>
      <w:r w:rsidR="00207167">
        <w:rPr>
          <w:rFonts w:ascii="JasmineUPC" w:hAnsi="JasmineUPC" w:cs="JasmineUPC"/>
          <w:color w:val="000000"/>
          <w:sz w:val="32"/>
          <w:szCs w:val="32"/>
          <w:cs/>
        </w:rPr>
        <w:t>ภายในก</w:t>
      </w:r>
      <w:r w:rsidR="00207167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หนดปรับ</w:t>
      </w:r>
      <w:r>
        <w:rPr>
          <w:rFonts w:ascii="JasmineUPC" w:hAnsi="JasmineUPC" w:cs="JasmineUPC"/>
          <w:color w:val="000000"/>
          <w:sz w:val="32"/>
          <w:szCs w:val="32"/>
        </w:rPr>
        <w:t xml:space="preserve"> 200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มาตรา</w:t>
      </w:r>
      <w:r>
        <w:rPr>
          <w:rFonts w:ascii="JasmineUPC" w:hAnsi="JasmineUPC" w:cs="JasmineUPC"/>
          <w:color w:val="000000"/>
          <w:sz w:val="32"/>
          <w:szCs w:val="32"/>
        </w:rPr>
        <w:t xml:space="preserve"> 46) </w:t>
      </w:r>
      <w:r w:rsidR="00207167">
        <w:rPr>
          <w:rFonts w:ascii="JasmineUPC" w:hAnsi="JasmineUPC" w:cs="JasmineUPC"/>
          <w:color w:val="000000"/>
          <w:sz w:val="32"/>
          <w:szCs w:val="32"/>
          <w:cs/>
        </w:rPr>
        <w:t>แจ้งข</w:t>
      </w:r>
      <w:r w:rsidR="00207167"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>
        <w:rPr>
          <w:rFonts w:ascii="JasmineUPC" w:hAnsi="JasmineUPC" w:cs="JasmineUPC"/>
          <w:color w:val="000000"/>
          <w:sz w:val="32"/>
          <w:szCs w:val="32"/>
          <w:cs/>
        </w:rPr>
        <w:t>ความเท็จโดยเจตนา</w:t>
      </w:r>
    </w:p>
    <w:p w:rsidR="004306E2" w:rsidRDefault="00650B2C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17FB8865" wp14:editId="27AC4177">
            <wp:simplePos x="0" y="0"/>
            <wp:positionH relativeFrom="column">
              <wp:posOffset>2813685</wp:posOffset>
            </wp:positionH>
            <wp:positionV relativeFrom="paragraph">
              <wp:posOffset>537211</wp:posOffset>
            </wp:positionV>
            <wp:extent cx="2706827" cy="12573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2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167" w:rsidRPr="00207167">
        <w:rPr>
          <w:rFonts w:ascii="JasmineUPC" w:hAnsi="JasmineUPC" w:cs="JasmineUPC"/>
          <w:color w:val="000000"/>
          <w:sz w:val="36"/>
          <w:szCs w:val="36"/>
          <w:cs/>
        </w:rPr>
        <w:t>ที่จะหลีกเลี่ยงภาษีต</w:t>
      </w:r>
      <w:r w:rsidR="00207167" w:rsidRPr="00207167">
        <w:rPr>
          <w:rFonts w:ascii="JasmineUPC" w:hAnsi="JasmineUPC" w:cs="JasmineUPC" w:hint="cs"/>
          <w:color w:val="000000"/>
          <w:sz w:val="36"/>
          <w:szCs w:val="36"/>
          <w:cs/>
        </w:rPr>
        <w:t>้อง</w:t>
      </w:r>
      <w:r w:rsidR="00207167" w:rsidRPr="00207167">
        <w:rPr>
          <w:rFonts w:ascii="JasmineUPC" w:hAnsi="JasmineUPC" w:cs="JasmineUPC"/>
          <w:color w:val="000000"/>
          <w:sz w:val="36"/>
          <w:szCs w:val="36"/>
          <w:cs/>
        </w:rPr>
        <w:t>ระวางโทษจ</w:t>
      </w:r>
      <w:r w:rsidR="00207167" w:rsidRPr="00207167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4306E2" w:rsidRPr="00207167">
        <w:rPr>
          <w:rFonts w:ascii="JasmineUPC" w:hAnsi="JasmineUPC" w:cs="JasmineUPC"/>
          <w:color w:val="000000"/>
          <w:sz w:val="36"/>
          <w:szCs w:val="36"/>
          <w:cs/>
        </w:rPr>
        <w:t>คุกไม่เกิน</w:t>
      </w:r>
      <w:r w:rsidR="004306E2" w:rsidRPr="00207167">
        <w:rPr>
          <w:rFonts w:ascii="JasmineUPC" w:hAnsi="JasmineUPC" w:cs="JasmineUPC"/>
          <w:color w:val="000000"/>
          <w:sz w:val="36"/>
          <w:szCs w:val="36"/>
        </w:rPr>
        <w:t xml:space="preserve"> 6 </w:t>
      </w:r>
      <w:r w:rsidR="004306E2" w:rsidRPr="00207167">
        <w:rPr>
          <w:rFonts w:ascii="JasmineUPC" w:hAnsi="JasmineUPC" w:cs="JasmineUPC"/>
          <w:color w:val="000000"/>
          <w:sz w:val="36"/>
          <w:szCs w:val="36"/>
          <w:cs/>
        </w:rPr>
        <w:t>เดือนปรับไม่เกิน</w:t>
      </w:r>
      <w:r w:rsidR="004306E2" w:rsidRPr="00207167">
        <w:rPr>
          <w:rFonts w:ascii="JasmineUPC" w:hAnsi="JasmineUPC" w:cs="JasmineUPC"/>
          <w:color w:val="000000"/>
          <w:sz w:val="36"/>
          <w:szCs w:val="36"/>
        </w:rPr>
        <w:t xml:space="preserve"> 500 </w:t>
      </w:r>
      <w:r w:rsidR="004306E2" w:rsidRPr="00207167">
        <w:rPr>
          <w:rFonts w:ascii="JasmineUPC" w:hAnsi="JasmineUPC" w:cs="JasmineUPC"/>
          <w:color w:val="000000"/>
          <w:sz w:val="36"/>
          <w:szCs w:val="36"/>
          <w:cs/>
        </w:rPr>
        <w:t>ความหมายป้</w:t>
      </w:r>
      <w:r w:rsidR="00207167">
        <w:rPr>
          <w:rFonts w:ascii="JasmineUPC" w:hAnsi="JasmineUPC" w:cs="JasmineUPC"/>
          <w:color w:val="000000"/>
          <w:sz w:val="36"/>
          <w:szCs w:val="36"/>
          <w:cs/>
        </w:rPr>
        <w:t>ายแสดงชื่อยี่ห้</w:t>
      </w:r>
      <w:r w:rsidR="00207167">
        <w:rPr>
          <w:rFonts w:ascii="JasmineUPC" w:hAnsi="JasmineUPC" w:cs="JasmineUPC" w:hint="cs"/>
          <w:color w:val="000000"/>
          <w:sz w:val="36"/>
          <w:szCs w:val="36"/>
          <w:cs/>
        </w:rPr>
        <w:t>อ</w:t>
      </w:r>
      <w:r w:rsidR="004306E2" w:rsidRPr="00207167">
        <w:rPr>
          <w:rFonts w:ascii="JasmineUPC" w:hAnsi="JasmineUPC" w:cs="JasmineUPC"/>
          <w:color w:val="000000"/>
          <w:sz w:val="36"/>
          <w:szCs w:val="36"/>
          <w:cs/>
        </w:rPr>
        <w:t>หรือเครื่องหมายในการประกอบการค้าเพื่อหารายได้ไม่ว่าจะแสดงหรือโฆษณาไว้ที่วัตถุใดๆด้วยอักษรภาพเครื่องหมาย</w:t>
      </w:r>
    </w:p>
    <w:p w:rsidR="00650B2C" w:rsidRPr="00650B2C" w:rsidRDefault="00650B2C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12"/>
          <w:szCs w:val="12"/>
        </w:rPr>
      </w:pPr>
    </w:p>
    <w:p w:rsidR="00207167" w:rsidRPr="00207167" w:rsidRDefault="00207167" w:rsidP="004306E2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/>
          <w:b/>
          <w:bCs/>
          <w:color w:val="FF0000"/>
          <w:sz w:val="52"/>
          <w:szCs w:val="52"/>
        </w:rPr>
      </w:pPr>
      <w:r w:rsidRPr="00207167">
        <w:rPr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0CA39" wp14:editId="5F6AB9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D34" w:rsidRPr="00207167" w:rsidRDefault="00580D34" w:rsidP="002071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7167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ภาษีป้าย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" filled="f" stroked="f">
                <v:textbox style="mso-fit-shape-to-text:t">
                  <w:txbxContent>
                    <w:p w:rsidR="00580D34" w:rsidRPr="00207167" w:rsidRDefault="00580D34" w:rsidP="002071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7167">
                        <w:rPr>
                          <w:rFonts w:ascii="Cordia New" w:hAnsi="Cordia New" w:cs="Cordia New" w:hint="cs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ภาษีป้าย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0B2C" w:rsidRPr="00650B2C" w:rsidRDefault="00650B2C" w:rsidP="004306E2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/>
          <w:b/>
          <w:bCs/>
          <w:color w:val="FF0000"/>
          <w:sz w:val="48"/>
          <w:szCs w:val="48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3CB2A5C" wp14:editId="2424CF29">
                <wp:simplePos x="0" y="0"/>
                <wp:positionH relativeFrom="column">
                  <wp:posOffset>-1520190</wp:posOffset>
                </wp:positionH>
                <wp:positionV relativeFrom="paragraph">
                  <wp:posOffset>240665</wp:posOffset>
                </wp:positionV>
                <wp:extent cx="2143125" cy="638175"/>
                <wp:effectExtent l="19050" t="19050" r="47625" b="47625"/>
                <wp:wrapNone/>
                <wp:docPr id="11" name="ลูกศรขวาท้ายบา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3817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ท้ายบาก 11" o:spid="_x0000_s1026" type="#_x0000_t94" style="position:absolute;margin-left:-119.7pt;margin-top:18.95pt;width:168.75pt;height:50.2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" adj="18384" fillcolor="#4f81bd [3204]" strokecolor="#243f60 [1604]" strokeweight="2pt"/>
            </w:pict>
          </mc:Fallback>
        </mc:AlternateContent>
      </w:r>
    </w:p>
    <w:p w:rsidR="00650B2C" w:rsidRPr="00650B2C" w:rsidRDefault="00650B2C" w:rsidP="004306E2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48"/>
          <w:szCs w:val="48"/>
        </w:rPr>
      </w:pP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   </w:t>
      </w:r>
      <w:r w:rsidR="004306E2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ข</w:t>
      </w:r>
      <w:r w:rsidR="00207167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ั้นตอนการเสียภา</w:t>
      </w:r>
      <w:r w:rsidR="004306E2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ษี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1.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เจ้าของทรัพย์สินยื่นแบบแจ้งรายการทรัพย์สิน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แบบ</w:t>
      </w:r>
      <w:r w:rsidR="00650B2C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ภ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ร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ด</w:t>
      </w:r>
      <w:r>
        <w:rPr>
          <w:rFonts w:ascii="JasmineUPC" w:hAnsi="JasmineUPC" w:cs="JasmineUPC"/>
          <w:color w:val="000000"/>
          <w:sz w:val="32"/>
          <w:szCs w:val="32"/>
        </w:rPr>
        <w:t xml:space="preserve">.2) 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ภายใน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เดือน</w:t>
      </w:r>
      <w:r w:rsidR="00650B2C"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กุม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ภาพันธ์</w:t>
      </w:r>
      <w:r w:rsidR="00650B2C"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ของทุกปี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2. </w:t>
      </w:r>
      <w:r w:rsidR="00650B2C">
        <w:rPr>
          <w:rFonts w:ascii="JasmineUPC" w:hAnsi="JasmineUPC" w:cs="JasmineUPC"/>
          <w:color w:val="000000"/>
          <w:sz w:val="32"/>
          <w:szCs w:val="32"/>
          <w:cs/>
        </w:rPr>
        <w:t>เจ้าหน</w:t>
      </w:r>
      <w:r w:rsidR="00650B2C">
        <w:rPr>
          <w:rFonts w:ascii="JasmineUPC" w:hAnsi="JasmineUPC" w:cs="JasmineUPC" w:hint="cs"/>
          <w:color w:val="000000"/>
          <w:sz w:val="32"/>
          <w:szCs w:val="32"/>
          <w:cs/>
        </w:rPr>
        <w:t>้า</w:t>
      </w:r>
      <w:r w:rsidR="00650B2C">
        <w:rPr>
          <w:rFonts w:ascii="JasmineUPC" w:hAnsi="JasmineUPC" w:cs="JasmineUPC"/>
          <w:color w:val="000000"/>
          <w:sz w:val="32"/>
          <w:szCs w:val="32"/>
          <w:cs/>
        </w:rPr>
        <w:t>ที่จะท</w:t>
      </w:r>
      <w:r w:rsidR="00650B2C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650B2C">
        <w:rPr>
          <w:rFonts w:ascii="JasmineUPC" w:hAnsi="JasmineUPC" w:cs="JasmineUPC"/>
          <w:color w:val="000000"/>
          <w:sz w:val="32"/>
          <w:szCs w:val="32"/>
          <w:cs/>
        </w:rPr>
        <w:t>การประเมิน</w:t>
      </w:r>
      <w:r w:rsidR="00650B2C">
        <w:rPr>
          <w:rFonts w:ascii="JasmineUPC" w:hAnsi="JasmineUPC" w:cs="JasmineUPC" w:hint="cs"/>
          <w:color w:val="000000"/>
          <w:sz w:val="32"/>
          <w:szCs w:val="32"/>
          <w:cs/>
        </w:rPr>
        <w:t>ค่า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3.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เสียภาษีภายใน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30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วันนับถัดจากวันที่ได้รับแจ้งการประเมินหรือยื่นแบบ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ภายในเดือน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มีนาคมของทุกปี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)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4. </w:t>
      </w:r>
      <w:r w:rsidR="00650B2C">
        <w:rPr>
          <w:rFonts w:ascii="JasmineUPC" w:hAnsi="JasmineUPC" w:cs="JasmineUPC"/>
          <w:color w:val="000000"/>
          <w:sz w:val="32"/>
          <w:szCs w:val="32"/>
          <w:cs/>
        </w:rPr>
        <w:t>หากไม่เสียภาษีภายใน</w:t>
      </w:r>
      <w:r w:rsidR="00650B2C">
        <w:rPr>
          <w:rFonts w:ascii="JasmineUPC" w:hAnsi="JasmineUPC" w:cs="JasmineUPC" w:hint="cs"/>
          <w:color w:val="000000"/>
          <w:sz w:val="32"/>
          <w:szCs w:val="32"/>
          <w:cs/>
        </w:rPr>
        <w:t>กำ</w:t>
      </w:r>
      <w:r w:rsidR="00650B2C">
        <w:rPr>
          <w:rFonts w:ascii="JasmineUPC" w:hAnsi="JasmineUPC" w:cs="JasmineUPC"/>
          <w:color w:val="000000"/>
          <w:sz w:val="32"/>
          <w:szCs w:val="32"/>
          <w:cs/>
        </w:rPr>
        <w:t>หนดต</w:t>
      </w:r>
      <w:r w:rsidR="00650B2C"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>
        <w:rPr>
          <w:rFonts w:ascii="JasmineUPC" w:hAnsi="JasmineUPC" w:cs="JasmineUPC"/>
          <w:color w:val="000000"/>
          <w:sz w:val="32"/>
          <w:szCs w:val="32"/>
          <w:cs/>
        </w:rPr>
        <w:t>งเสียเงินเพิ่มดังนี้</w:t>
      </w:r>
    </w:p>
    <w:p w:rsidR="00650B2C" w:rsidRDefault="00650B2C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4306E2" w:rsidRDefault="004306E2" w:rsidP="0090260C">
      <w:pPr>
        <w:autoSpaceDE w:val="0"/>
        <w:autoSpaceDN w:val="0"/>
        <w:adjustRightInd w:val="0"/>
        <w:spacing w:after="0" w:line="240" w:lineRule="auto"/>
        <w:jc w:val="center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lastRenderedPageBreak/>
        <w:t>-3-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-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เดือนเสยี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เงินเพิ่มร้อย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2.5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-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5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-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3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7.50 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</w:p>
    <w:p w:rsidR="00B257B8" w:rsidRPr="00B257B8" w:rsidRDefault="0090260C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1BF076" wp14:editId="57E4C658">
                <wp:simplePos x="0" y="0"/>
                <wp:positionH relativeFrom="column">
                  <wp:posOffset>432435</wp:posOffset>
                </wp:positionH>
                <wp:positionV relativeFrom="paragraph">
                  <wp:posOffset>162560</wp:posOffset>
                </wp:positionV>
                <wp:extent cx="3409950" cy="685800"/>
                <wp:effectExtent l="57150" t="38100" r="19050" b="114300"/>
                <wp:wrapNone/>
                <wp:docPr id="13" name="กระจาย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6858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ระจาย 1 13" o:spid="_x0000_s1026" type="#_x0000_t71" style="position:absolute;margin-left:34.05pt;margin-top:12.8pt;width:268.5pt;height:5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-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เสียภาษีเกิน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เดือนแต่ไม่เกิน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3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เดือนเสียเงินเพิ่มร้อยละ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10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ของค่าภาษีค้าง</w:t>
      </w: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          </w:t>
      </w:r>
      <w:r w:rsidR="00B257B8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     </w:t>
      </w:r>
    </w:p>
    <w:p w:rsidR="00B257B8" w:rsidRPr="00B257B8" w:rsidRDefault="00B257B8" w:rsidP="004306E2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/>
          <w:b/>
          <w:bCs/>
          <w:color w:val="FF0000"/>
          <w:sz w:val="12"/>
          <w:szCs w:val="12"/>
        </w:rPr>
      </w:pP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          </w:t>
      </w:r>
    </w:p>
    <w:p w:rsidR="004306E2" w:rsidRDefault="00B257B8" w:rsidP="004306E2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48"/>
          <w:szCs w:val="48"/>
        </w:rPr>
      </w:pP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                     </w:t>
      </w:r>
      <w:r w:rsidR="004306E2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บทกำหนดโทษ</w:t>
      </w:r>
    </w:p>
    <w:p w:rsidR="0090260C" w:rsidRPr="00B257B8" w:rsidRDefault="0090260C" w:rsidP="004306E2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24"/>
          <w:szCs w:val="24"/>
        </w:rPr>
      </w:pPr>
    </w:p>
    <w:p w:rsidR="004306E2" w:rsidRDefault="00B257B8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               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ไม่ยื่นแบบ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(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ภ</w:t>
      </w:r>
      <w:r w:rsidR="004306E2">
        <w:rPr>
          <w:rFonts w:ascii="JasmineUPC" w:hAnsi="JasmineUPC" w:cs="JasmineUPC"/>
          <w:color w:val="000000"/>
          <w:sz w:val="32"/>
          <w:szCs w:val="32"/>
        </w:rPr>
        <w:t>.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ร</w:t>
      </w:r>
      <w:r w:rsidR="004306E2">
        <w:rPr>
          <w:rFonts w:ascii="JasmineUPC" w:hAnsi="JasmineUPC" w:cs="JasmineUPC"/>
          <w:color w:val="000000"/>
          <w:sz w:val="32"/>
          <w:szCs w:val="32"/>
        </w:rPr>
        <w:t>.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ด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.2) 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ภายในก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หนดปรับ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200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บาท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(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มาตรา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46) </w:t>
      </w:r>
      <w:r>
        <w:rPr>
          <w:rFonts w:ascii="JasmineUPC" w:hAnsi="JasmineUPC" w:cs="JasmineUPC"/>
          <w:color w:val="000000"/>
          <w:sz w:val="32"/>
          <w:szCs w:val="32"/>
          <w:cs/>
        </w:rPr>
        <w:t>แจ้งข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ความเท็จโดยเจตนา</w:t>
      </w:r>
    </w:p>
    <w:p w:rsidR="004306E2" w:rsidRDefault="00B257B8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ที่จะหลีกเลี่ยงภาษีต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งระวางโทษจา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6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เดือนปรับไม่เกิน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500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ความหมายป้ายแสดงชื่อยี่ห้อ</w:t>
      </w:r>
    </w:p>
    <w:p w:rsidR="004306E2" w:rsidRDefault="00B257B8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F5C0E9A" wp14:editId="79A8FAB7">
                <wp:simplePos x="0" y="0"/>
                <wp:positionH relativeFrom="column">
                  <wp:posOffset>1423035</wp:posOffset>
                </wp:positionH>
                <wp:positionV relativeFrom="paragraph">
                  <wp:posOffset>151130</wp:posOffset>
                </wp:positionV>
                <wp:extent cx="3714750" cy="1028700"/>
                <wp:effectExtent l="19050" t="19050" r="38100" b="38100"/>
                <wp:wrapNone/>
                <wp:docPr id="17" name="ลูกศรขวาท้ายบา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0287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ท้ายบาก 17" o:spid="_x0000_s1026" type="#_x0000_t94" style="position:absolute;margin-left:112.05pt;margin-top:11.9pt;width:292.5pt;height:8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" adj="18609" fillcolor="#4f81bd [3204]" strokecolor="#243f60 [1604]" strokeweight="2pt"/>
            </w:pict>
          </mc:Fallback>
        </mc:AlternateConten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หรือเครื่องหมายในการประกอบการค้าเพื่อหารายได้ไม่ว่าจะแสดงหรือโฆษณาไว้ที่วัตถุใดๆด้วย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อักษรภาพเครื่องหมาย</w:t>
      </w:r>
    </w:p>
    <w:p w:rsidR="004306E2" w:rsidRPr="00B257B8" w:rsidRDefault="00B257B8" w:rsidP="00B257B8">
      <w:pPr>
        <w:autoSpaceDE w:val="0"/>
        <w:autoSpaceDN w:val="0"/>
        <w:adjustRightInd w:val="0"/>
        <w:spacing w:after="0" w:line="240" w:lineRule="auto"/>
        <w:jc w:val="center"/>
        <w:rPr>
          <w:rFonts w:cs="Cordia New"/>
          <w:b/>
          <w:bCs/>
          <w:color w:val="FF0000"/>
          <w:sz w:val="48"/>
          <w:szCs w:val="61"/>
          <w:cs/>
        </w:rPr>
      </w:pP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ผู้มีหน้า</w:t>
      </w:r>
      <w:r w:rsidR="004306E2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ที่</w:t>
      </w:r>
      <w:r>
        <w:rPr>
          <w:rFonts w:cs="Cordia New" w:hint="cs"/>
          <w:b/>
          <w:bCs/>
          <w:color w:val="FF0000"/>
          <w:sz w:val="48"/>
          <w:szCs w:val="61"/>
          <w:cs/>
        </w:rPr>
        <w:t>เสียภาษีป้ายคือ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1.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เจ้าของป้าย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2. </w:t>
      </w:r>
      <w:r>
        <w:rPr>
          <w:rFonts w:ascii="JasmineUPC" w:hAnsi="JasmineUPC" w:cs="JasmineUPC"/>
          <w:color w:val="000000"/>
          <w:sz w:val="32"/>
          <w:szCs w:val="32"/>
          <w:cs/>
        </w:rPr>
        <w:t>ผู้ครอบครองป้ายหรือเจ้าของที่ดินที่ป้ายน</w:t>
      </w:r>
      <w:r w:rsidR="00B257B8">
        <w:rPr>
          <w:rFonts w:ascii="JasmineUPC" w:hAnsi="JasmineUPC" w:cs="JasmineUPC" w:hint="cs"/>
          <w:color w:val="000000"/>
          <w:sz w:val="32"/>
          <w:szCs w:val="32"/>
          <w:cs/>
        </w:rPr>
        <w:t>ั้น</w:t>
      </w:r>
      <w:r w:rsidR="00B257B8">
        <w:rPr>
          <w:rFonts w:ascii="JasmineUPC" w:hAnsi="JasmineUPC" w:cs="JasmineUPC"/>
          <w:color w:val="000000"/>
          <w:sz w:val="32"/>
          <w:szCs w:val="32"/>
          <w:cs/>
        </w:rPr>
        <w:t>ติดต</w:t>
      </w:r>
      <w:r w:rsidR="00B257B8">
        <w:rPr>
          <w:rFonts w:ascii="JasmineUPC" w:hAnsi="JasmineUPC" w:cs="JasmineUPC" w:hint="cs"/>
          <w:color w:val="000000"/>
          <w:sz w:val="32"/>
          <w:szCs w:val="32"/>
          <w:cs/>
        </w:rPr>
        <w:t>ั้ง</w:t>
      </w:r>
      <w:r>
        <w:rPr>
          <w:rFonts w:ascii="JasmineUPC" w:hAnsi="JasmineUPC" w:cs="JasmineUPC"/>
          <w:color w:val="000000"/>
          <w:sz w:val="32"/>
          <w:szCs w:val="32"/>
          <w:cs/>
        </w:rPr>
        <w:t>อยู่</w:t>
      </w:r>
    </w:p>
    <w:p w:rsidR="004306E2" w:rsidRDefault="00B257B8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FF0000"/>
          <w:sz w:val="32"/>
          <w:szCs w:val="32"/>
          <w:cs/>
        </w:rPr>
        <w:t>การค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ำ</w:t>
      </w:r>
      <w:r w:rsidR="004306E2">
        <w:rPr>
          <w:rFonts w:ascii="JasmineUPC" w:hAnsi="JasmineUPC" w:cs="JasmineUPC"/>
          <w:color w:val="FF0000"/>
          <w:sz w:val="32"/>
          <w:szCs w:val="32"/>
          <w:cs/>
        </w:rPr>
        <w:t>นวณพื้นที่ป้ายอัตราค่าภาษีป้าย</w:t>
      </w:r>
      <w:r w:rsidR="004306E2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ป้</w:t>
      </w:r>
      <w:r>
        <w:rPr>
          <w:rFonts w:ascii="JasmineUPC" w:hAnsi="JasmineUPC" w:cs="JasmineUPC"/>
          <w:color w:val="000000"/>
          <w:sz w:val="32"/>
          <w:szCs w:val="32"/>
          <w:cs/>
        </w:rPr>
        <w:t>ายที่มีขอบเขตค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นวณดังนี้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ส่วนกว้างที่สุด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x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ส่วน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ยาวที่สุดของป้</w:t>
      </w:r>
      <w:r w:rsidR="00B257B8">
        <w:rPr>
          <w:rFonts w:ascii="JasmineUPC" w:hAnsi="JasmineUPC" w:cs="JasmineUPC"/>
          <w:color w:val="000000"/>
          <w:sz w:val="32"/>
          <w:szCs w:val="32"/>
          <w:cs/>
        </w:rPr>
        <w:t>ายน</w:t>
      </w:r>
      <w:r w:rsidR="00B257B8">
        <w:rPr>
          <w:rFonts w:ascii="JasmineUPC" w:hAnsi="JasmineUPC" w:cs="JasmineUPC" w:hint="cs"/>
          <w:color w:val="000000"/>
          <w:sz w:val="32"/>
          <w:szCs w:val="32"/>
          <w:cs/>
        </w:rPr>
        <w:t>ั้น</w:t>
      </w:r>
      <w:r>
        <w:rPr>
          <w:rFonts w:ascii="JasmineUPC" w:hAnsi="JasmineUPC" w:cs="JasmineUPC"/>
          <w:color w:val="000000"/>
          <w:sz w:val="32"/>
          <w:szCs w:val="32"/>
          <w:cs/>
        </w:rPr>
        <w:t>ป้</w:t>
      </w:r>
      <w:r w:rsidR="00B257B8">
        <w:rPr>
          <w:rFonts w:ascii="JasmineUPC" w:hAnsi="JasmineUPC" w:cs="JasmineUPC"/>
          <w:color w:val="000000"/>
          <w:sz w:val="32"/>
          <w:szCs w:val="32"/>
          <w:cs/>
        </w:rPr>
        <w:t>ายที่ไม่มีขอบเขตค</w:t>
      </w:r>
      <w:r w:rsidR="00B257B8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นวณดังนี้ให้ถือตัวอักษรภาพที่อยู่ริมสุดเป็นขอบเขตเพื่อ</w:t>
      </w:r>
    </w:p>
    <w:p w:rsidR="004306E2" w:rsidRDefault="00B257B8" w:rsidP="004306E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ก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หนดส่วนกว้างที่สุดยาวที่สุด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4306E2">
        <w:rPr>
          <w:rFonts w:ascii="TH SarabunPSK" w:hAnsi="TH SarabunPSK" w:cs="TH SarabunPSK"/>
          <w:color w:val="000000"/>
          <w:sz w:val="32"/>
          <w:szCs w:val="32"/>
          <w:cs/>
        </w:rPr>
        <w:t>อัตราภาษีป้ายแบ่งเป็น</w:t>
      </w:r>
      <w:r w:rsidR="004306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3 </w:t>
      </w:r>
      <w:r w:rsidR="004306E2">
        <w:rPr>
          <w:rFonts w:ascii="TH SarabunPSK" w:hAnsi="TH SarabunPSK" w:cs="TH SarabunPSK"/>
          <w:color w:val="000000"/>
          <w:sz w:val="32"/>
          <w:szCs w:val="32"/>
          <w:cs/>
        </w:rPr>
        <w:t>อัตรา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2410"/>
      </w:tblGrid>
      <w:tr w:rsidR="00B257B8" w:rsidTr="00AF60DF">
        <w:tc>
          <w:tcPr>
            <w:tcW w:w="5920" w:type="dxa"/>
          </w:tcPr>
          <w:p w:rsidR="00B257B8" w:rsidRDefault="00B257B8" w:rsidP="004306E2">
            <w:pPr>
              <w:autoSpaceDE w:val="0"/>
              <w:autoSpaceDN w:val="0"/>
              <w:adjustRightInd w:val="0"/>
              <w:rPr>
                <w:rFonts w:ascii="Cordia New" w:hAnsi="Cordia New" w:cs="Cordia New"/>
                <w:b/>
                <w:bCs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ลักษณะ</w:t>
            </w:r>
          </w:p>
        </w:tc>
        <w:tc>
          <w:tcPr>
            <w:tcW w:w="2410" w:type="dxa"/>
          </w:tcPr>
          <w:p w:rsidR="00B257B8" w:rsidRDefault="00AF60DF" w:rsidP="004306E2">
            <w:pPr>
              <w:autoSpaceDE w:val="0"/>
              <w:autoSpaceDN w:val="0"/>
              <w:adjustRightInd w:val="0"/>
              <w:rPr>
                <w:rFonts w:ascii="Cordia New" w:hAnsi="Cordia New" w:cs="Cordia New"/>
                <w:b/>
                <w:bCs/>
                <w:i/>
                <w:iCs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ราคา(</w:t>
            </w:r>
            <w:r w:rsidR="00B257B8">
              <w:rPr>
                <w:rFonts w:ascii="Cordia New" w:hAnsi="Cordia New" w:cs="Cordia New" w:hint="cs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บาท</w:t>
            </w:r>
            <w:r>
              <w:rPr>
                <w:rFonts w:ascii="Cordia New" w:hAnsi="Cordia New" w:cs="Cordia New" w:hint="cs"/>
                <w:b/>
                <w:bCs/>
                <w:i/>
                <w:i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B257B8" w:rsidTr="00AF60DF">
        <w:tc>
          <w:tcPr>
            <w:tcW w:w="5920" w:type="dxa"/>
          </w:tcPr>
          <w:p w:rsid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อักษรไทยล้วน</w:t>
            </w:r>
          </w:p>
          <w:p w:rsid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2.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อักษรไทยปนอักษรต่างประเทศ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>/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ภาพ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>/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เครื่องหมาย</w:t>
            </w:r>
          </w:p>
          <w:p w:rsid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ป้ายที่ไม่มีอักษรไทยหรืออักษรไทยอยู่ใต้หรือต</w:t>
            </w:r>
            <w:r>
              <w:rPr>
                <w:rFonts w:ascii="JasmineUPC" w:hAnsi="JasmineUPC" w:cs="JasmineUPC" w:hint="cs"/>
                <w:color w:val="000000"/>
                <w:sz w:val="32"/>
                <w:szCs w:val="32"/>
                <w:cs/>
              </w:rPr>
              <w:t>่ำ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กว่าอักษรต่างประเทศ</w:t>
            </w:r>
          </w:p>
          <w:p w:rsidR="00AF60DF" w:rsidRP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</w:rPr>
              <w:t>***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ป้ายใดที่เสียต</w:t>
            </w:r>
            <w:r w:rsidRPr="00AF60DF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่ำ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กว่า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 200 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บาทให้เสีย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 200 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บาท</w:t>
            </w:r>
            <w:r w:rsidRPr="00AF60DF">
              <w:rPr>
                <w:rFonts w:ascii="JasmineUPC" w:hAnsi="JasmineUPC" w:cs="JasmineUPC"/>
                <w:color w:val="FF0000"/>
                <w:sz w:val="32"/>
                <w:szCs w:val="32"/>
              </w:rPr>
              <w:t>***</w:t>
            </w:r>
          </w:p>
          <w:p w:rsidR="00B257B8" w:rsidRPr="00AF60DF" w:rsidRDefault="00B257B8" w:rsidP="004306E2">
            <w:pPr>
              <w:autoSpaceDE w:val="0"/>
              <w:autoSpaceDN w:val="0"/>
              <w:adjustRightInd w:val="0"/>
              <w:rPr>
                <w:rFonts w:ascii="Cordia New" w:hAnsi="Cordia New" w:cs="Cordia New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2410" w:type="dxa"/>
          </w:tcPr>
          <w:p w:rsid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บ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. / </w:t>
            </w:r>
            <w:proofErr w:type="gramStart"/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500 </w:t>
            </w:r>
            <w:proofErr w:type="spellStart"/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>.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ซม</w:t>
            </w:r>
            <w:proofErr w:type="gramEnd"/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>.</w:t>
            </w:r>
          </w:p>
          <w:p w:rsid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20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บ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. / 500 </w:t>
            </w:r>
            <w:proofErr w:type="spellStart"/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ซม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>.</w:t>
            </w:r>
          </w:p>
          <w:p w:rsidR="00AF60DF" w:rsidRDefault="00AF60DF" w:rsidP="00AF60DF">
            <w:pPr>
              <w:autoSpaceDE w:val="0"/>
              <w:autoSpaceDN w:val="0"/>
              <w:adjustRightInd w:val="0"/>
              <w:rPr>
                <w:rFonts w:ascii="JasmineUPC" w:hAnsi="JasmineUPC" w:cs="JasmineUPC"/>
                <w:color w:val="000000"/>
                <w:sz w:val="32"/>
                <w:szCs w:val="32"/>
              </w:rPr>
            </w:pP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40 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บ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 xml:space="preserve">. / 500 </w:t>
            </w:r>
            <w:proofErr w:type="spellStart"/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JasmineUPC" w:hAnsi="JasmineUPC" w:cs="JasmineUPC"/>
                <w:color w:val="000000"/>
                <w:sz w:val="32"/>
                <w:szCs w:val="32"/>
              </w:rPr>
              <w:t>.</w:t>
            </w:r>
            <w:r>
              <w:rPr>
                <w:rFonts w:ascii="JasmineUPC" w:hAnsi="JasmineUPC" w:cs="JasmineUPC"/>
                <w:color w:val="000000"/>
                <w:sz w:val="32"/>
                <w:szCs w:val="32"/>
                <w:cs/>
              </w:rPr>
              <w:t>ซม</w:t>
            </w:r>
          </w:p>
          <w:p w:rsidR="00B257B8" w:rsidRDefault="00B257B8" w:rsidP="004306E2">
            <w:pPr>
              <w:autoSpaceDE w:val="0"/>
              <w:autoSpaceDN w:val="0"/>
              <w:adjustRightInd w:val="0"/>
              <w:rPr>
                <w:rFonts w:ascii="Cordia New" w:hAnsi="Cordia New" w:cs="Cordia New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FF0000"/>
          <w:sz w:val="32"/>
          <w:szCs w:val="32"/>
          <w:cs/>
        </w:rPr>
        <w:t>ตัวอย่าง</w:t>
      </w:r>
      <w:r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AF60DF">
        <w:rPr>
          <w:rFonts w:ascii="JasmineUPC" w:hAnsi="JasmineUPC" w:cs="JasmineUPC"/>
          <w:color w:val="FF0000"/>
          <w:sz w:val="32"/>
          <w:szCs w:val="32"/>
          <w:cs/>
        </w:rPr>
        <w:t>การค</w:t>
      </w:r>
      <w:r w:rsidR="00AF60DF">
        <w:rPr>
          <w:rFonts w:ascii="JasmineUPC" w:hAnsi="JasmineUPC" w:cs="JasmineUPC" w:hint="cs"/>
          <w:color w:val="FF0000"/>
          <w:sz w:val="32"/>
          <w:szCs w:val="32"/>
          <w:cs/>
        </w:rPr>
        <w:t>ำ</w:t>
      </w:r>
      <w:r>
        <w:rPr>
          <w:rFonts w:ascii="JasmineUPC" w:hAnsi="JasmineUPC" w:cs="JasmineUPC"/>
          <w:color w:val="FF0000"/>
          <w:sz w:val="32"/>
          <w:szCs w:val="32"/>
          <w:cs/>
        </w:rPr>
        <w:t>นวณภาษีป้าย</w:t>
      </w:r>
      <w:r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AF60DF">
        <w:rPr>
          <w:rFonts w:ascii="JasmineUPC" w:hAnsi="JasmineUPC" w:cs="JasmineUPC"/>
          <w:color w:val="000000"/>
          <w:sz w:val="32"/>
          <w:szCs w:val="32"/>
          <w:cs/>
        </w:rPr>
        <w:t>ให้ค</w:t>
      </w:r>
      <w:r w:rsidR="00AF60DF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 w:rsidR="00AF60DF">
        <w:rPr>
          <w:rFonts w:ascii="JasmineUPC" w:hAnsi="JasmineUPC" w:cs="JasmineUPC"/>
          <w:color w:val="000000"/>
          <w:sz w:val="32"/>
          <w:szCs w:val="32"/>
          <w:cs/>
        </w:rPr>
        <w:t>นวณโดยน</w:t>
      </w:r>
      <w:r w:rsidR="00AF60DF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พื้นที่ป้าย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คูณด้วย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อัตราภาษีป้าย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เช่น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ป้าย</w:t>
      </w:r>
    </w:p>
    <w:p w:rsidR="004306E2" w:rsidRDefault="00AF60DF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ที่ต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งเสียภาษีมีพื้นที่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10,000 </w:t>
      </w:r>
      <w:proofErr w:type="spellStart"/>
      <w:r w:rsidR="004306E2">
        <w:rPr>
          <w:rFonts w:ascii="JasmineUPC" w:hAnsi="JasmineUPC" w:cs="JasmineUPC"/>
          <w:color w:val="000000"/>
          <w:sz w:val="32"/>
          <w:szCs w:val="32"/>
          <w:cs/>
        </w:rPr>
        <w:t>ตร</w:t>
      </w:r>
      <w:proofErr w:type="spellEnd"/>
      <w:r w:rsidR="004306E2">
        <w:rPr>
          <w:rFonts w:ascii="JasmineUPC" w:hAnsi="JasmineUPC" w:cs="JasmineUPC"/>
          <w:color w:val="000000"/>
          <w:sz w:val="32"/>
          <w:szCs w:val="32"/>
        </w:rPr>
        <w:t>.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ซม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.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เป็นป้ายประเภทที่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เสียภาษีดังนี้</w:t>
      </w:r>
    </w:p>
    <w:p w:rsidR="00AF60DF" w:rsidRDefault="00AF60DF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89909EC" wp14:editId="621E6618">
                <wp:simplePos x="0" y="0"/>
                <wp:positionH relativeFrom="column">
                  <wp:posOffset>-53340</wp:posOffset>
                </wp:positionH>
                <wp:positionV relativeFrom="paragraph">
                  <wp:posOffset>123190</wp:posOffset>
                </wp:positionV>
                <wp:extent cx="2352675" cy="971550"/>
                <wp:effectExtent l="57150" t="38100" r="47625" b="95250"/>
                <wp:wrapNone/>
                <wp:docPr id="19" name="ลูกศรขว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9715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9" o:spid="_x0000_s1026" type="#_x0000_t13" style="position:absolute;margin-left:-4.2pt;margin-top:9.7pt;width:185.25pt;height:76.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" adj="17140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10,000 / 500 x 20 = 400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บาท</w:t>
      </w:r>
    </w:p>
    <w:p w:rsidR="00AF60DF" w:rsidRPr="00AF60DF" w:rsidRDefault="00AF60DF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AF60DF" w:rsidRDefault="004306E2" w:rsidP="004306E2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48"/>
          <w:szCs w:val="48"/>
        </w:rPr>
      </w:pP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ข</w:t>
      </w:r>
      <w:r w:rsidR="00AF60DF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ั้นตอนการเสียภา</w:t>
      </w: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ษี</w:t>
      </w:r>
    </w:p>
    <w:p w:rsidR="00AF60DF" w:rsidRPr="00AF60DF" w:rsidRDefault="00AF60DF" w:rsidP="004306E2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32"/>
          <w:szCs w:val="32"/>
        </w:rPr>
      </w:pP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1. </w:t>
      </w:r>
      <w:r>
        <w:rPr>
          <w:rFonts w:ascii="JasmineUPC" w:hAnsi="JasmineUPC" w:cs="JasmineUPC"/>
          <w:color w:val="000000"/>
          <w:sz w:val="32"/>
          <w:szCs w:val="32"/>
          <w:cs/>
        </w:rPr>
        <w:t>ยื่นแบบแสดงรายการภาษีป้าย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proofErr w:type="spellStart"/>
      <w:r>
        <w:rPr>
          <w:rFonts w:ascii="JasmineUPC" w:hAnsi="JasmineUPC" w:cs="JasmineUPC"/>
          <w:color w:val="000000"/>
          <w:sz w:val="32"/>
          <w:szCs w:val="32"/>
          <w:cs/>
        </w:rPr>
        <w:t>ภป</w:t>
      </w:r>
      <w:proofErr w:type="spellEnd"/>
      <w:r>
        <w:rPr>
          <w:rFonts w:ascii="JasmineUPC" w:hAnsi="JasmineUPC" w:cs="JasmineUPC"/>
          <w:color w:val="000000"/>
          <w:sz w:val="32"/>
          <w:szCs w:val="32"/>
        </w:rPr>
        <w:t xml:space="preserve">.1) </w:t>
      </w:r>
      <w:r>
        <w:rPr>
          <w:rFonts w:ascii="JasmineUPC" w:hAnsi="JasmineUPC" w:cs="JasmineUPC"/>
          <w:color w:val="000000"/>
          <w:sz w:val="32"/>
          <w:szCs w:val="32"/>
          <w:cs/>
        </w:rPr>
        <w:t>พร้อมหลักฐานภายใน</w:t>
      </w: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>เดือนมีนาคม</w:t>
      </w:r>
      <w:r>
        <w:rPr>
          <w:rFonts w:ascii="JasmineUPC" w:hAnsi="JasmineUPC" w:cs="JasmineUPC"/>
          <w:color w:val="000000"/>
          <w:sz w:val="32"/>
          <w:szCs w:val="32"/>
          <w:cs/>
        </w:rPr>
        <w:t>ของทุกปี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2. </w:t>
      </w:r>
      <w:r w:rsidR="00AF60DF">
        <w:rPr>
          <w:rFonts w:ascii="JasmineUPC" w:hAnsi="JasmineUPC" w:cs="JasmineUPC"/>
          <w:color w:val="000000"/>
          <w:sz w:val="32"/>
          <w:szCs w:val="32"/>
          <w:cs/>
        </w:rPr>
        <w:t>พนักงานเจ้าหน</w:t>
      </w:r>
      <w:r w:rsidR="00AF60DF">
        <w:rPr>
          <w:rFonts w:ascii="JasmineUPC" w:hAnsi="JasmineUPC" w:cs="JasmineUPC" w:hint="cs"/>
          <w:color w:val="000000"/>
          <w:sz w:val="32"/>
          <w:szCs w:val="32"/>
          <w:cs/>
        </w:rPr>
        <w:t>้า</w:t>
      </w:r>
      <w:r w:rsidR="00AF60DF">
        <w:rPr>
          <w:rFonts w:ascii="JasmineUPC" w:hAnsi="JasmineUPC" w:cs="JasmineUPC"/>
          <w:color w:val="000000"/>
          <w:sz w:val="32"/>
          <w:szCs w:val="32"/>
          <w:cs/>
        </w:rPr>
        <w:t>ที่ประเมินค</w:t>
      </w:r>
      <w:r w:rsidR="00AF60DF">
        <w:rPr>
          <w:rFonts w:ascii="JasmineUPC" w:hAnsi="JasmineUPC" w:cs="JasmineUPC" w:hint="cs"/>
          <w:color w:val="000000"/>
          <w:sz w:val="32"/>
          <w:szCs w:val="32"/>
          <w:cs/>
        </w:rPr>
        <w:t>่า</w:t>
      </w:r>
      <w:r>
        <w:rPr>
          <w:rFonts w:ascii="JasmineUPC" w:hAnsi="JasmineUPC" w:cs="JasmineUPC"/>
          <w:color w:val="000000"/>
          <w:sz w:val="32"/>
          <w:szCs w:val="32"/>
          <w:cs/>
        </w:rPr>
        <w:t>ภาษีป้าย</w:t>
      </w: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3. </w:t>
      </w:r>
      <w:r>
        <w:rPr>
          <w:rFonts w:ascii="JasmineUPC" w:hAnsi="JasmineUPC" w:cs="JasmineUPC"/>
          <w:color w:val="000000"/>
          <w:sz w:val="32"/>
          <w:szCs w:val="32"/>
          <w:cs/>
        </w:rPr>
        <w:t>เสียภาษีป้ายภายใน</w:t>
      </w:r>
      <w:r>
        <w:rPr>
          <w:rFonts w:ascii="JasmineUPC" w:hAnsi="JasmineUPC" w:cs="JasmineUPC"/>
          <w:color w:val="000000"/>
          <w:sz w:val="32"/>
          <w:szCs w:val="32"/>
        </w:rPr>
        <w:t xml:space="preserve"> 15 </w:t>
      </w:r>
      <w:r>
        <w:rPr>
          <w:rFonts w:ascii="JasmineUPC" w:hAnsi="JasmineUPC" w:cs="JasmineUPC"/>
          <w:color w:val="000000"/>
          <w:sz w:val="32"/>
          <w:szCs w:val="32"/>
          <w:cs/>
        </w:rPr>
        <w:t>วันนับแต่วันที่ได้รับแจ้งการประเมิน</w:t>
      </w:r>
    </w:p>
    <w:p w:rsidR="00AF60DF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</w:rPr>
        <w:t xml:space="preserve">4. </w:t>
      </w:r>
      <w:r w:rsidR="00AF60DF">
        <w:rPr>
          <w:rFonts w:ascii="JasmineUPC" w:hAnsi="JasmineUPC" w:cs="JasmineUPC"/>
          <w:color w:val="000000"/>
          <w:sz w:val="32"/>
          <w:szCs w:val="32"/>
          <w:cs/>
        </w:rPr>
        <w:t>ไม่เสียภาษีภายในก</w:t>
      </w:r>
      <w:r w:rsidR="00AF60DF">
        <w:rPr>
          <w:rFonts w:ascii="JasmineUPC" w:hAnsi="JasmineUPC" w:cs="JasmineUPC" w:hint="cs"/>
          <w:color w:val="000000"/>
          <w:sz w:val="32"/>
          <w:szCs w:val="32"/>
          <w:cs/>
        </w:rPr>
        <w:t>ำ</w:t>
      </w:r>
      <w:r>
        <w:rPr>
          <w:rFonts w:ascii="JasmineUPC" w:hAnsi="JasmineUPC" w:cs="JasmineUPC"/>
          <w:color w:val="000000"/>
          <w:sz w:val="32"/>
          <w:szCs w:val="32"/>
          <w:cs/>
        </w:rPr>
        <w:t>หนดเสียเงินเพิ่มร้อยละ</w:t>
      </w:r>
      <w:r>
        <w:rPr>
          <w:rFonts w:ascii="JasmineUPC" w:hAnsi="JasmineUPC" w:cs="JasmineUPC"/>
          <w:color w:val="000000"/>
          <w:sz w:val="32"/>
          <w:szCs w:val="32"/>
        </w:rPr>
        <w:t xml:space="preserve"> 2 </w:t>
      </w:r>
      <w:r>
        <w:rPr>
          <w:rFonts w:ascii="JasmineUPC" w:hAnsi="JasmineUPC" w:cs="JasmineUPC"/>
          <w:color w:val="000000"/>
          <w:sz w:val="32"/>
          <w:szCs w:val="32"/>
          <w:cs/>
        </w:rPr>
        <w:t>ต่อเดือนของค่าภาษีป้าย</w:t>
      </w:r>
    </w:p>
    <w:p w:rsidR="00AF60DF" w:rsidRPr="00AF60DF" w:rsidRDefault="00AF60DF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7FEC1D3" wp14:editId="135E9891">
                <wp:simplePos x="0" y="0"/>
                <wp:positionH relativeFrom="column">
                  <wp:posOffset>-672465</wp:posOffset>
                </wp:positionH>
                <wp:positionV relativeFrom="paragraph">
                  <wp:posOffset>34290</wp:posOffset>
                </wp:positionV>
                <wp:extent cx="3095625" cy="762000"/>
                <wp:effectExtent l="0" t="0" r="28575" b="19050"/>
                <wp:wrapNone/>
                <wp:docPr id="20" name="กระจาย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620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ระจาย 1 20" o:spid="_x0000_s1026" type="#_x0000_t71" style="position:absolute;margin-left:-52.95pt;margin-top:2.7pt;width:243.75pt;height:6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" fillcolor="#4f81bd [3204]" strokecolor="#243f60 [1604]" strokeweight="2pt"/>
            </w:pict>
          </mc:Fallback>
        </mc:AlternateContent>
      </w:r>
    </w:p>
    <w:p w:rsidR="004306E2" w:rsidRPr="00AF60DF" w:rsidRDefault="00AF60DF" w:rsidP="004306E2">
      <w:pPr>
        <w:autoSpaceDE w:val="0"/>
        <w:autoSpaceDN w:val="0"/>
        <w:adjustRightInd w:val="0"/>
        <w:spacing w:after="0" w:line="240" w:lineRule="auto"/>
        <w:rPr>
          <w:rFonts w:cs="KodchiangUPC,Bold"/>
          <w:b/>
          <w:bCs/>
          <w:color w:val="FF0000"/>
          <w:sz w:val="48"/>
          <w:szCs w:val="48"/>
        </w:rPr>
      </w:pPr>
      <w:r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 xml:space="preserve">    </w:t>
      </w:r>
      <w:r w:rsidR="004306E2">
        <w:rPr>
          <w:rFonts w:ascii="Cordia New" w:hAnsi="Cordia New" w:cs="Cordia New" w:hint="cs"/>
          <w:b/>
          <w:bCs/>
          <w:color w:val="FF0000"/>
          <w:sz w:val="48"/>
          <w:szCs w:val="48"/>
          <w:cs/>
        </w:rPr>
        <w:t>บทกำหนดโทษ</w:t>
      </w:r>
    </w:p>
    <w:p w:rsidR="00AF60DF" w:rsidRPr="00AF60DF" w:rsidRDefault="00AF60DF" w:rsidP="004306E2">
      <w:pPr>
        <w:autoSpaceDE w:val="0"/>
        <w:autoSpaceDN w:val="0"/>
        <w:adjustRightInd w:val="0"/>
        <w:spacing w:after="0" w:line="240" w:lineRule="auto"/>
        <w:rPr>
          <w:rFonts w:ascii="KodchiangUPC,Bold" w:hAnsi="JasmineUPC" w:cs="KodchiangUPC,Bold"/>
          <w:b/>
          <w:bCs/>
          <w:color w:val="FF0000"/>
          <w:sz w:val="12"/>
          <w:szCs w:val="12"/>
        </w:rPr>
      </w:pPr>
    </w:p>
    <w:p w:rsidR="004306E2" w:rsidRDefault="004306E2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ไม่ยื่นแบบแสดงรายการภาษีป้าย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ภ</w:t>
      </w:r>
      <w:r>
        <w:rPr>
          <w:rFonts w:ascii="JasmineUPC" w:hAnsi="JasmineUPC" w:cs="JasmineUPC"/>
          <w:color w:val="000000"/>
          <w:sz w:val="32"/>
          <w:szCs w:val="32"/>
        </w:rPr>
        <w:t>.</w:t>
      </w:r>
      <w:r>
        <w:rPr>
          <w:rFonts w:ascii="JasmineUPC" w:hAnsi="JasmineUPC" w:cs="JasmineUPC"/>
          <w:color w:val="000000"/>
          <w:sz w:val="32"/>
          <w:szCs w:val="32"/>
          <w:cs/>
        </w:rPr>
        <w:t>ป</w:t>
      </w:r>
      <w:r>
        <w:rPr>
          <w:rFonts w:ascii="JasmineUPC" w:hAnsi="JasmineUPC" w:cs="JasmineUPC"/>
          <w:color w:val="000000"/>
          <w:sz w:val="32"/>
          <w:szCs w:val="32"/>
        </w:rPr>
        <w:t xml:space="preserve">.1) </w:t>
      </w:r>
      <w:r>
        <w:rPr>
          <w:rFonts w:ascii="JasmineUPC" w:hAnsi="JasmineUPC" w:cs="JasmineUPC"/>
          <w:color w:val="000000"/>
          <w:sz w:val="32"/>
          <w:szCs w:val="32"/>
          <w:cs/>
        </w:rPr>
        <w:t>ปรับต</w:t>
      </w:r>
      <w:r w:rsidR="00AF60DF">
        <w:rPr>
          <w:rFonts w:ascii="JasmineUPC" w:hAnsi="JasmineUPC" w:cs="JasmineUPC" w:hint="cs"/>
          <w:color w:val="000000"/>
          <w:sz w:val="32"/>
          <w:szCs w:val="32"/>
          <w:cs/>
        </w:rPr>
        <w:t>ั้</w:t>
      </w:r>
      <w:r w:rsidR="00AF60DF">
        <w:rPr>
          <w:rFonts w:ascii="JasmineUPC" w:hAnsi="JasmineUPC" w:cs="JasmineUPC"/>
          <w:color w:val="000000"/>
          <w:sz w:val="32"/>
          <w:szCs w:val="32"/>
          <w:cs/>
        </w:rPr>
        <w:t>ง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แต่</w:t>
      </w:r>
      <w:r>
        <w:rPr>
          <w:rFonts w:ascii="JasmineUPC" w:hAnsi="JasmineUPC" w:cs="JasmineUPC"/>
          <w:color w:val="000000"/>
          <w:sz w:val="32"/>
          <w:szCs w:val="32"/>
        </w:rPr>
        <w:t xml:space="preserve"> 5,000-10,000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มาตรา</w:t>
      </w:r>
      <w:r>
        <w:rPr>
          <w:rFonts w:ascii="JasmineUPC" w:hAnsi="JasmineUPC" w:cs="JasmineUPC"/>
          <w:color w:val="000000"/>
          <w:sz w:val="32"/>
          <w:szCs w:val="32"/>
        </w:rPr>
        <w:t>35)</w:t>
      </w:r>
    </w:p>
    <w:p w:rsidR="004306E2" w:rsidRDefault="00AF60DF" w:rsidP="004306E2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  <w:r>
        <w:rPr>
          <w:rFonts w:ascii="JasmineUPC" w:hAnsi="JasmineUPC" w:cs="JasmineUPC"/>
          <w:color w:val="000000"/>
          <w:sz w:val="32"/>
          <w:szCs w:val="32"/>
          <w:cs/>
        </w:rPr>
        <w:t>แจ้งข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ความเ</w:t>
      </w:r>
      <w:r>
        <w:rPr>
          <w:rFonts w:ascii="JasmineUPC" w:hAnsi="JasmineUPC" w:cs="JasmineUPC"/>
          <w:color w:val="000000"/>
          <w:sz w:val="32"/>
          <w:szCs w:val="32"/>
          <w:cs/>
        </w:rPr>
        <w:t>ท็จเพื่อหลีกเลี่ยงการเสียภาษีต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้อ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งระวางโทษจา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คุกไม่เกิน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1 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ปี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หรือปรับต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ั้ง</w:t>
      </w:r>
      <w:r w:rsidR="004306E2">
        <w:rPr>
          <w:rFonts w:ascii="JasmineUPC" w:hAnsi="JasmineUPC" w:cs="JasmineUPC"/>
          <w:color w:val="000000"/>
          <w:sz w:val="32"/>
          <w:szCs w:val="32"/>
          <w:cs/>
        </w:rPr>
        <w:t>แต่</w:t>
      </w:r>
      <w:r w:rsidR="004306E2">
        <w:rPr>
          <w:rFonts w:ascii="JasmineUPC" w:hAnsi="JasmineUPC" w:cs="JasmineUPC"/>
          <w:color w:val="000000"/>
          <w:sz w:val="32"/>
          <w:szCs w:val="32"/>
        </w:rPr>
        <w:t xml:space="preserve"> 5,000 -</w:t>
      </w:r>
    </w:p>
    <w:p w:rsidR="008D6FDF" w:rsidRDefault="004306E2" w:rsidP="004306E2">
      <w:r>
        <w:rPr>
          <w:rFonts w:ascii="JasmineUPC" w:hAnsi="JasmineUPC" w:cs="JasmineUPC"/>
          <w:color w:val="000000"/>
          <w:sz w:val="32"/>
          <w:szCs w:val="32"/>
        </w:rPr>
        <w:t xml:space="preserve">50,000 </w:t>
      </w:r>
      <w:r>
        <w:rPr>
          <w:rFonts w:ascii="JasmineUPC" w:hAnsi="JasmineUPC" w:cs="JasmineUPC"/>
          <w:color w:val="000000"/>
          <w:sz w:val="32"/>
          <w:szCs w:val="32"/>
          <w:cs/>
        </w:rPr>
        <w:t>บาท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>
        <w:rPr>
          <w:rFonts w:ascii="JasmineUPC" w:hAnsi="JasmineUPC" w:cs="JasmineUPC"/>
          <w:color w:val="000000"/>
          <w:sz w:val="32"/>
          <w:szCs w:val="32"/>
          <w:cs/>
        </w:rPr>
        <w:t>หรือทั้งจาทั้งปรับ</w:t>
      </w:r>
      <w:r>
        <w:rPr>
          <w:rFonts w:ascii="JasmineUPC" w:hAnsi="JasmineUPC" w:cs="JasmineUPC"/>
          <w:color w:val="000000"/>
          <w:sz w:val="32"/>
          <w:szCs w:val="32"/>
        </w:rPr>
        <w:t xml:space="preserve"> (</w:t>
      </w:r>
      <w:r>
        <w:rPr>
          <w:rFonts w:ascii="JasmineUPC" w:hAnsi="JasmineUPC" w:cs="JasmineUPC"/>
          <w:color w:val="000000"/>
          <w:sz w:val="32"/>
          <w:szCs w:val="32"/>
          <w:cs/>
        </w:rPr>
        <w:t>มาตรา</w:t>
      </w:r>
      <w:r w:rsidR="00B23795">
        <w:rPr>
          <w:rFonts w:ascii="JasmineUPC" w:hAnsi="JasmineUPC" w:cs="JasmineUPC"/>
          <w:color w:val="000000"/>
          <w:sz w:val="32"/>
          <w:szCs w:val="32"/>
        </w:rPr>
        <w:t xml:space="preserve"> 34)</w:t>
      </w:r>
    </w:p>
    <w:p w:rsidR="00B23795" w:rsidRDefault="00B23795" w:rsidP="004306E2"/>
    <w:p w:rsidR="00B23795" w:rsidRPr="00B23795" w:rsidRDefault="00DC21F3" w:rsidP="00537F1F">
      <w:pPr>
        <w:spacing w:after="0" w:line="240" w:lineRule="auto"/>
        <w:rPr>
          <w:b/>
          <w:bCs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0B1CFB" wp14:editId="0263C1AC">
                <wp:simplePos x="0" y="0"/>
                <wp:positionH relativeFrom="column">
                  <wp:posOffset>-72390</wp:posOffset>
                </wp:positionH>
                <wp:positionV relativeFrom="paragraph">
                  <wp:posOffset>12065</wp:posOffset>
                </wp:positionV>
                <wp:extent cx="5600700" cy="1200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D34" w:rsidRDefault="00580D34" w:rsidP="00537F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ประชาสัมพันธ์การจัดเก็บภาษี</w:t>
                            </w:r>
                          </w:p>
                          <w:p w:rsidR="00580D34" w:rsidRPr="00537F1F" w:rsidRDefault="00580D34" w:rsidP="00537F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ประจำปี  2557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-5.7pt;margin-top:.95pt;width:441pt;height:9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" filled="f" stroked="f">
                <v:fill o:detectmouseclick="t"/>
                <v:textbox>
                  <w:txbxContent>
                    <w:p w:rsidR="00580D34" w:rsidRDefault="00580D34" w:rsidP="00537F1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F79646" w:themeColor="accent6"/>
                          <w:sz w:val="72"/>
                          <w:szCs w:val="7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F79646" w:themeColor="accent6"/>
                          <w:sz w:val="72"/>
                          <w:szCs w:val="7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ประชาสัมพันธ์การจัดเก็บภาษี</w:t>
                      </w:r>
                    </w:p>
                    <w:p w:rsidR="00580D34" w:rsidRPr="00537F1F" w:rsidRDefault="00580D34" w:rsidP="00537F1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F79646" w:themeColor="accent6"/>
                          <w:sz w:val="72"/>
                          <w:szCs w:val="72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ประจำปี  2557</w:t>
                      </w:r>
                    </w:p>
                  </w:txbxContent>
                </v:textbox>
              </v:shape>
            </w:pict>
          </mc:Fallback>
        </mc:AlternateContent>
      </w:r>
      <w:r w:rsidRPr="00B237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4B4A93F" wp14:editId="51CDD903">
                <wp:simplePos x="0" y="0"/>
                <wp:positionH relativeFrom="column">
                  <wp:posOffset>232410</wp:posOffset>
                </wp:positionH>
                <wp:positionV relativeFrom="paragraph">
                  <wp:posOffset>12065</wp:posOffset>
                </wp:positionV>
                <wp:extent cx="5810250" cy="1362075"/>
                <wp:effectExtent l="57150" t="38100" r="76200" b="104775"/>
                <wp:wrapNone/>
                <wp:docPr id="18" name="Ribbon ขึ้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362075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 ขึ้น 18" o:spid="_x0000_s1026" type="#_x0000_t54" style="position:absolute;margin-left:18.3pt;margin-top:.95pt;width:457.5pt;height:107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" adj=",180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B23795" w:rsidRPr="00B23795">
        <w:rPr>
          <w:b/>
          <w:bCs/>
        </w:rPr>
        <w:t xml:space="preserve">                                                  </w:t>
      </w:r>
    </w:p>
    <w:p w:rsidR="00B23795" w:rsidRDefault="00B23795" w:rsidP="004306E2"/>
    <w:p w:rsidR="00537F1F" w:rsidRDefault="00537F1F" w:rsidP="004306E2"/>
    <w:p w:rsidR="00DC21F3" w:rsidRDefault="00DC21F3" w:rsidP="004306E2"/>
    <w:p w:rsidR="00DC21F3" w:rsidRDefault="00DC21F3" w:rsidP="004306E2"/>
    <w:p w:rsidR="00537F1F" w:rsidRDefault="00537F1F" w:rsidP="004306E2">
      <w:r>
        <w:rPr>
          <w:noProof/>
        </w:rPr>
        <w:drawing>
          <wp:anchor distT="0" distB="0" distL="114300" distR="114300" simplePos="0" relativeHeight="251683840" behindDoc="1" locked="0" layoutInCell="1" allowOverlap="1" wp14:anchorId="3D65CBEC" wp14:editId="054CFD65">
            <wp:simplePos x="0" y="0"/>
            <wp:positionH relativeFrom="column">
              <wp:posOffset>118110</wp:posOffset>
            </wp:positionH>
            <wp:positionV relativeFrom="paragraph">
              <wp:posOffset>95885</wp:posOffset>
            </wp:positionV>
            <wp:extent cx="1566545" cy="14668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1F" w:rsidRPr="00C43097" w:rsidRDefault="00DC21F3" w:rsidP="00C43097">
      <w:pPr>
        <w:spacing w:after="0" w:line="240" w:lineRule="auto"/>
        <w:jc w:val="center"/>
        <w:rPr>
          <w:rFonts w:ascii="Army Hollow Wide" w:hAnsi="Army Hollow Wide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B922B" wp14:editId="1E7361E7">
                <wp:simplePos x="0" y="0"/>
                <wp:positionH relativeFrom="column">
                  <wp:posOffset>1584960</wp:posOffset>
                </wp:positionH>
                <wp:positionV relativeFrom="paragraph">
                  <wp:posOffset>41275</wp:posOffset>
                </wp:positionV>
                <wp:extent cx="4762500" cy="1085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D34" w:rsidRPr="00C43097" w:rsidRDefault="00580D34" w:rsidP="00C4309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pacing w:val="10"/>
                                <w:sz w:val="8"/>
                                <w:szCs w:val="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80D34" w:rsidRPr="00DC21F3" w:rsidRDefault="00580D34" w:rsidP="00C4309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1F3">
                              <w:rPr>
                                <w:rFonts w:ascii="Agency FB" w:hAnsi="Agency FB" w:hint="cs"/>
                                <w:b/>
                                <w:bCs/>
                                <w:noProof/>
                                <w:spacing w:val="10"/>
                                <w:sz w:val="40"/>
                                <w:szCs w:val="4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โดยงานจัดเก็บรายได้ องค์การบริหารส่วนตำบลเสมาใหญ่</w:t>
                            </w:r>
                          </w:p>
                          <w:p w:rsidR="00580D34" w:rsidRPr="00DC21F3" w:rsidRDefault="00580D34" w:rsidP="00C4309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spacing w:val="10"/>
                                <w:sz w:val="40"/>
                                <w:szCs w:val="4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1F3">
                              <w:rPr>
                                <w:rFonts w:ascii="Agency FB" w:hAnsi="Agency FB" w:hint="cs"/>
                                <w:b/>
                                <w:bCs/>
                                <w:noProof/>
                                <w:spacing w:val="10"/>
                                <w:sz w:val="40"/>
                                <w:szCs w:val="4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ตำบลเสมาใหญ่  อำเภอบัวใหญ่  จังหวัดนครราชสีมา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124.8pt;margin-top:3.25pt;width:375pt;height:8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" filled="f" stroked="f">
                <v:fill o:detectmouseclick="t"/>
                <v:textbox>
                  <w:txbxContent>
                    <w:p w:rsidR="00580D34" w:rsidRPr="00C43097" w:rsidRDefault="00580D34" w:rsidP="00C43097">
                      <w:pPr>
                        <w:spacing w:after="0" w:line="240" w:lineRule="auto"/>
                        <w:jc w:val="center"/>
                        <w:rPr>
                          <w:rFonts w:ascii="Agency FB" w:hAnsi="Agency FB" w:hint="cs"/>
                          <w:b/>
                          <w:bCs/>
                          <w:noProof/>
                          <w:spacing w:val="10"/>
                          <w:sz w:val="8"/>
                          <w:szCs w:val="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580D34" w:rsidRPr="00DC21F3" w:rsidRDefault="00580D34" w:rsidP="00C43097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bCs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C21F3">
                        <w:rPr>
                          <w:rFonts w:ascii="Agency FB" w:hAnsi="Agency FB" w:hint="cs"/>
                          <w:b/>
                          <w:bCs/>
                          <w:noProof/>
                          <w:spacing w:val="10"/>
                          <w:sz w:val="40"/>
                          <w:szCs w:val="4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โดยงานจัดเก็บรายได้ องค์การบริหารส่วนตำบลเสมาใหญ่</w:t>
                      </w:r>
                    </w:p>
                    <w:p w:rsidR="00580D34" w:rsidRPr="00DC21F3" w:rsidRDefault="00580D34" w:rsidP="00C43097">
                      <w:pPr>
                        <w:spacing w:after="0" w:line="240" w:lineRule="auto"/>
                        <w:jc w:val="center"/>
                        <w:rPr>
                          <w:rFonts w:ascii="Agency FB" w:hAnsi="Agency FB" w:hint="cs"/>
                          <w:b/>
                          <w:bCs/>
                          <w:noProof/>
                          <w:spacing w:val="10"/>
                          <w:sz w:val="40"/>
                          <w:szCs w:val="4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C21F3">
                        <w:rPr>
                          <w:rFonts w:ascii="Agency FB" w:hAnsi="Agency FB" w:hint="cs"/>
                          <w:b/>
                          <w:bCs/>
                          <w:noProof/>
                          <w:spacing w:val="10"/>
                          <w:sz w:val="40"/>
                          <w:szCs w:val="4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ตำบลเสมาใหญ่  อำเภอบัวใหญ่  จังหวัดนครราชสีมา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9D505B4" wp14:editId="5C48BD1B">
                <wp:simplePos x="0" y="0"/>
                <wp:positionH relativeFrom="column">
                  <wp:posOffset>1584960</wp:posOffset>
                </wp:positionH>
                <wp:positionV relativeFrom="paragraph">
                  <wp:posOffset>41275</wp:posOffset>
                </wp:positionV>
                <wp:extent cx="4762500" cy="1085850"/>
                <wp:effectExtent l="57150" t="38100" r="76200" b="952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124.8pt;margin-top:3.25pt;width:375pt;height:85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537F1F">
        <w:rPr>
          <w:rFonts w:hint="cs"/>
          <w:b/>
          <w:bCs/>
          <w:sz w:val="40"/>
          <w:szCs w:val="40"/>
          <w:cs/>
        </w:rPr>
        <w:t xml:space="preserve">                          </w:t>
      </w:r>
    </w:p>
    <w:p w:rsidR="00C43097" w:rsidRDefault="00C43097" w:rsidP="00C43097">
      <w:pPr>
        <w:rPr>
          <w:b/>
          <w:bCs/>
          <w:sz w:val="40"/>
          <w:szCs w:val="40"/>
        </w:rPr>
      </w:pPr>
    </w:p>
    <w:p w:rsidR="00C43097" w:rsidRPr="00C43097" w:rsidRDefault="00C43097" w:rsidP="00C43097">
      <w:pPr>
        <w:rPr>
          <w:sz w:val="12"/>
          <w:szCs w:val="12"/>
        </w:rPr>
      </w:pPr>
    </w:p>
    <w:p w:rsidR="00DC21F3" w:rsidRDefault="00DC21F3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b/>
          <w:bCs/>
          <w:sz w:val="48"/>
          <w:szCs w:val="48"/>
        </w:rPr>
      </w:pPr>
      <w:r>
        <w:rPr>
          <w:rFonts w:ascii="DSN AnuRak" w:hAnsi="DSN AnuRak" w:cs="DSN AnuRak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349250</wp:posOffset>
                </wp:positionV>
                <wp:extent cx="6724650" cy="5133975"/>
                <wp:effectExtent l="57150" t="38100" r="76200" b="10477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5133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8" o:spid="_x0000_s1026" style="position:absolute;margin-left:-10.95pt;margin-top:27.5pt;width:529.5pt;height:404.2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8765B" w:rsidRDefault="0008765B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DSN AnuRak" w:hAnsi="DSN AnuRak" w:cs="DSN AnuRak"/>
          <w:b/>
          <w:bCs/>
          <w:sz w:val="48"/>
          <w:szCs w:val="48"/>
        </w:rPr>
      </w:pPr>
    </w:p>
    <w:p w:rsidR="00C43097" w:rsidRPr="00C43097" w:rsidRDefault="00C43097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DSN AnuRak" w:hAnsi="DSN AnuRak" w:cs="DSN AnuRak"/>
          <w:b/>
          <w:bCs/>
          <w:sz w:val="48"/>
          <w:szCs w:val="48"/>
        </w:rPr>
      </w:pP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องค์การบริหารส่วนต</w:t>
      </w:r>
      <w:r w:rsidRPr="00C43097">
        <w:rPr>
          <w:rFonts w:ascii="DSN AnuRak" w:hAnsi="DSN AnuRak" w:cs="DSN AnuRak" w:hint="cs"/>
          <w:b/>
          <w:bCs/>
          <w:sz w:val="48"/>
          <w:szCs w:val="48"/>
          <w:cs/>
        </w:rPr>
        <w:t>ำ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บล</w:t>
      </w:r>
      <w:r w:rsidRPr="00C43097">
        <w:rPr>
          <w:rFonts w:ascii="DSN AnuRak" w:hAnsi="DSN AnuRak" w:cs="DSN AnuRak" w:hint="cs"/>
          <w:b/>
          <w:bCs/>
          <w:sz w:val="48"/>
          <w:szCs w:val="48"/>
          <w:cs/>
        </w:rPr>
        <w:t>เสมาใหญ่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="00DC21F3">
        <w:rPr>
          <w:rFonts w:ascii="DSN AnuRak" w:hAnsi="DSN AnuRak" w:cs="DSN AnuRak"/>
          <w:b/>
          <w:bCs/>
          <w:sz w:val="48"/>
          <w:szCs w:val="48"/>
          <w:cs/>
        </w:rPr>
        <w:t>ขอเชิญยื่นแบบแสดงรายการและช</w:t>
      </w:r>
      <w:r w:rsidR="00DC21F3">
        <w:rPr>
          <w:rFonts w:ascii="DSN AnuRak" w:hAnsi="DSN AnuRak" w:cs="DSN AnuRak" w:hint="cs"/>
          <w:b/>
          <w:bCs/>
          <w:sz w:val="48"/>
          <w:szCs w:val="48"/>
          <w:cs/>
        </w:rPr>
        <w:t>ำ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ระภาษี</w:t>
      </w:r>
      <w:r w:rsidRPr="00C43097">
        <w:rPr>
          <w:rFonts w:ascii="DSN AnuRak" w:hAnsi="DSN AnuRak" w:cs="DSN AnuRak" w:hint="cs"/>
          <w:b/>
          <w:bCs/>
          <w:sz w:val="48"/>
          <w:szCs w:val="48"/>
          <w:cs/>
        </w:rPr>
        <w:t xml:space="preserve">  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ณ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งานจัดเก็บรายได้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="00DC21F3">
        <w:rPr>
          <w:rFonts w:ascii="DSN AnuRak" w:hAnsi="DSN AnuRak" w:cs="DSN AnuRak" w:hint="cs"/>
          <w:b/>
          <w:bCs/>
          <w:sz w:val="48"/>
          <w:szCs w:val="48"/>
          <w:cs/>
        </w:rPr>
        <w:t>กอง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คลัง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องค์การบริหารส่วนต</w:t>
      </w:r>
      <w:r w:rsidRPr="00C43097">
        <w:rPr>
          <w:rFonts w:ascii="DSN AnuRak" w:hAnsi="DSN AnuRak" w:cs="DSN AnuRak" w:hint="cs"/>
          <w:b/>
          <w:bCs/>
          <w:sz w:val="48"/>
          <w:szCs w:val="48"/>
          <w:cs/>
        </w:rPr>
        <w:t>ำ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บล</w:t>
      </w:r>
      <w:r w:rsidRPr="00C43097">
        <w:rPr>
          <w:rFonts w:ascii="DSN AnuRak" w:hAnsi="DSN AnuRak" w:cs="DSN AnuRak" w:hint="cs"/>
          <w:b/>
          <w:bCs/>
          <w:sz w:val="48"/>
          <w:szCs w:val="48"/>
          <w:cs/>
        </w:rPr>
        <w:t>เสมาใหญ่</w:t>
      </w:r>
    </w:p>
    <w:p w:rsidR="00C43097" w:rsidRPr="00C43097" w:rsidRDefault="00C43097" w:rsidP="00DC21F3">
      <w:pPr>
        <w:autoSpaceDE w:val="0"/>
        <w:autoSpaceDN w:val="0"/>
        <w:adjustRightInd w:val="0"/>
        <w:spacing w:after="0" w:line="240" w:lineRule="auto"/>
        <w:jc w:val="center"/>
        <w:rPr>
          <w:rFonts w:ascii="DSN AnuRak" w:hAnsi="DSN AnuRak" w:cs="DSN AnuRak"/>
          <w:b/>
          <w:bCs/>
          <w:sz w:val="48"/>
          <w:szCs w:val="48"/>
        </w:rPr>
      </w:pP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วันจันทร์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="00DC21F3">
        <w:rPr>
          <w:rFonts w:ascii="DSN AnuRak" w:hAnsi="DSN AnuRak" w:cs="DSN AnuRak"/>
          <w:b/>
          <w:bCs/>
          <w:sz w:val="48"/>
          <w:szCs w:val="48"/>
        </w:rPr>
        <w:t>-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วันศุกร์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เวลา</w:t>
      </w:r>
      <w:r w:rsidRPr="00C43097">
        <w:rPr>
          <w:rFonts w:ascii="DSN AnuRak" w:hAnsi="DSN AnuRak" w:cs="DSN AnuRak"/>
          <w:b/>
          <w:bCs/>
          <w:sz w:val="48"/>
          <w:szCs w:val="48"/>
        </w:rPr>
        <w:t xml:space="preserve"> 08.30 -15.30 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น</w:t>
      </w:r>
      <w:r w:rsidRPr="00C43097">
        <w:rPr>
          <w:rFonts w:ascii="DSN AnuRak" w:hAnsi="DSN AnuRak" w:cs="DSN AnuRak"/>
          <w:b/>
          <w:bCs/>
          <w:sz w:val="48"/>
          <w:szCs w:val="48"/>
        </w:rPr>
        <w:t>. (</w:t>
      </w:r>
      <w:r w:rsidRPr="00C43097">
        <w:rPr>
          <w:rFonts w:ascii="DSN AnuRak" w:hAnsi="DSN AnuRak" w:cs="DSN AnuRak"/>
          <w:b/>
          <w:bCs/>
          <w:sz w:val="48"/>
          <w:szCs w:val="48"/>
          <w:cs/>
        </w:rPr>
        <w:t>ไม่หยุดพักเที่ยง</w:t>
      </w:r>
      <w:r w:rsidRPr="00C43097">
        <w:rPr>
          <w:rFonts w:ascii="DSN AnuRak" w:hAnsi="DSN AnuRak" w:cs="DSN AnuRak"/>
          <w:b/>
          <w:bCs/>
          <w:sz w:val="48"/>
          <w:szCs w:val="48"/>
        </w:rPr>
        <w:t>)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NamKang" w:hAnsi="DSN NamKang" w:cs="DSN NamKang"/>
          <w:sz w:val="48"/>
          <w:szCs w:val="48"/>
        </w:rPr>
        <w:t xml:space="preserve">- </w:t>
      </w:r>
      <w:r>
        <w:rPr>
          <w:rFonts w:ascii="DSN AnuRak" w:hAnsi="DSN AnuRak" w:cs="DSN AnuRak"/>
          <w:sz w:val="48"/>
          <w:szCs w:val="48"/>
          <w:cs/>
        </w:rPr>
        <w:t>ภาษีบ</w:t>
      </w:r>
      <w:r>
        <w:rPr>
          <w:rFonts w:ascii="DSN AnuRak" w:hAnsi="DSN AnuRak" w:cs="DSN AnuRak" w:hint="cs"/>
          <w:sz w:val="48"/>
          <w:szCs w:val="48"/>
          <w:cs/>
        </w:rPr>
        <w:t>ำ</w:t>
      </w:r>
      <w:r>
        <w:rPr>
          <w:rFonts w:ascii="DSN AnuRak" w:hAnsi="DSN AnuRak" w:cs="DSN AnuRak"/>
          <w:sz w:val="48"/>
          <w:szCs w:val="48"/>
          <w:cs/>
        </w:rPr>
        <w:t>รุงท้อ</w:t>
      </w:r>
      <w:r w:rsidR="00DC21F3">
        <w:rPr>
          <w:rFonts w:ascii="DSN AnuRak" w:hAnsi="DSN AnuRak" w:cs="DSN AnuRak"/>
          <w:sz w:val="48"/>
          <w:szCs w:val="48"/>
          <w:cs/>
        </w:rPr>
        <w:t>งที่ยื่นแบบแสดงรายการที่ดินและช</w:t>
      </w:r>
      <w:r w:rsidR="00DC21F3">
        <w:rPr>
          <w:rFonts w:ascii="DSN AnuRak" w:hAnsi="DSN AnuRak" w:cs="DSN AnuRak" w:hint="cs"/>
          <w:sz w:val="48"/>
          <w:szCs w:val="48"/>
          <w:cs/>
        </w:rPr>
        <w:t>ำ</w:t>
      </w:r>
      <w:r>
        <w:rPr>
          <w:rFonts w:ascii="DSN AnuRak" w:hAnsi="DSN AnuRak" w:cs="DSN AnuRak"/>
          <w:sz w:val="48"/>
          <w:szCs w:val="48"/>
          <w:cs/>
        </w:rPr>
        <w:t>ระภาษีได้ตั้งแต่วันที่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AnuRak" w:hAnsi="DSN AnuRak" w:cs="DSN AnuRak" w:hint="cs"/>
          <w:sz w:val="48"/>
          <w:szCs w:val="48"/>
          <w:cs/>
        </w:rPr>
        <w:t xml:space="preserve">   </w:t>
      </w:r>
      <w:r>
        <w:rPr>
          <w:rFonts w:ascii="DSN AnuRak" w:hAnsi="DSN AnuRak" w:cs="DSN AnuRak"/>
          <w:sz w:val="48"/>
          <w:szCs w:val="48"/>
          <w:cs/>
        </w:rPr>
        <w:t>๒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มกราคม</w:t>
      </w:r>
      <w:r>
        <w:rPr>
          <w:rFonts w:ascii="DSN AnuRak" w:hAnsi="DSN AnuRak" w:cs="DSN AnuRak"/>
          <w:sz w:val="48"/>
          <w:szCs w:val="48"/>
        </w:rPr>
        <w:t xml:space="preserve"> - </w:t>
      </w:r>
      <w:r>
        <w:rPr>
          <w:rFonts w:ascii="DSN AnuRak" w:hAnsi="DSN AnuRak" w:cs="DSN AnuRak"/>
          <w:sz w:val="48"/>
          <w:szCs w:val="48"/>
          <w:cs/>
        </w:rPr>
        <w:t>๓๐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เมษายน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๒๕๕๗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NamKang" w:hAnsi="DSN NamKang" w:cs="DSN NamKang"/>
          <w:sz w:val="48"/>
          <w:szCs w:val="48"/>
        </w:rPr>
        <w:t xml:space="preserve">- </w:t>
      </w:r>
      <w:r>
        <w:rPr>
          <w:rFonts w:ascii="DSN AnuRak" w:hAnsi="DSN AnuRak" w:cs="DSN AnuRak"/>
          <w:sz w:val="48"/>
          <w:szCs w:val="48"/>
          <w:cs/>
        </w:rPr>
        <w:t>ภาษีโรงเรือนและที่ดิน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ยื่นแบบแสดงรายการทรัพย์สิน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ตั้งแต่วันที่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AnuRak" w:hAnsi="DSN AnuRak" w:cs="DSN AnuRak" w:hint="cs"/>
          <w:sz w:val="48"/>
          <w:szCs w:val="48"/>
          <w:cs/>
        </w:rPr>
        <w:t xml:space="preserve">   </w:t>
      </w:r>
      <w:r>
        <w:rPr>
          <w:rFonts w:ascii="DSN AnuRak" w:hAnsi="DSN AnuRak" w:cs="DSN AnuRak"/>
          <w:sz w:val="48"/>
          <w:szCs w:val="48"/>
          <w:cs/>
        </w:rPr>
        <w:t>๒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มกราคม</w:t>
      </w:r>
      <w:r>
        <w:rPr>
          <w:rFonts w:ascii="DSN AnuRak" w:hAnsi="DSN AnuRak" w:cs="DSN AnuRak"/>
          <w:sz w:val="48"/>
          <w:szCs w:val="48"/>
        </w:rPr>
        <w:t xml:space="preserve"> - </w:t>
      </w:r>
      <w:r>
        <w:rPr>
          <w:rFonts w:ascii="DSN AnuRak" w:hAnsi="DSN AnuRak" w:cs="DSN AnuRak"/>
          <w:sz w:val="48"/>
          <w:szCs w:val="48"/>
          <w:cs/>
        </w:rPr>
        <w:t>๒๘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กุมภาพันธ์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๒๕๕๗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NamKang" w:hAnsi="DSN NamKang" w:cs="DSN NamKang"/>
          <w:sz w:val="48"/>
          <w:szCs w:val="48"/>
        </w:rPr>
        <w:t xml:space="preserve">- </w:t>
      </w:r>
      <w:r>
        <w:rPr>
          <w:rFonts w:ascii="DSN AnuRak" w:hAnsi="DSN AnuRak" w:cs="DSN AnuRak"/>
          <w:sz w:val="48"/>
          <w:szCs w:val="48"/>
          <w:cs/>
        </w:rPr>
        <w:t>ภาษีป้าย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ยื่นแบบแสดงรายการเสียภาษี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ตั้งแต่วันที่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๒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มกราคม</w:t>
      </w:r>
      <w:r>
        <w:rPr>
          <w:rFonts w:ascii="DSN AnuRak" w:hAnsi="DSN AnuRak" w:cs="DSN AnuRak"/>
          <w:sz w:val="48"/>
          <w:szCs w:val="48"/>
        </w:rPr>
        <w:t xml:space="preserve"> -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AnuRak" w:hAnsi="DSN AnuRak" w:cs="DSN AnuRak" w:hint="cs"/>
          <w:sz w:val="48"/>
          <w:szCs w:val="48"/>
          <w:cs/>
        </w:rPr>
        <w:t xml:space="preserve">   </w:t>
      </w:r>
      <w:r>
        <w:rPr>
          <w:rFonts w:ascii="DSN AnuRak" w:hAnsi="DSN AnuRak" w:cs="DSN AnuRak"/>
          <w:sz w:val="48"/>
          <w:szCs w:val="48"/>
          <w:cs/>
        </w:rPr>
        <w:t>๓๑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มีนาคม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๒๕๕๗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NamKang" w:hAnsi="DSN NamKang" w:cs="DSN NamKang"/>
          <w:sz w:val="48"/>
          <w:szCs w:val="48"/>
        </w:rPr>
        <w:t xml:space="preserve">- </w:t>
      </w:r>
      <w:r>
        <w:rPr>
          <w:rFonts w:ascii="DSN AnuRak" w:hAnsi="DSN AnuRak" w:cs="DSN AnuRak"/>
          <w:sz w:val="48"/>
          <w:szCs w:val="48"/>
          <w:cs/>
        </w:rPr>
        <w:t>ค่าธรรมเนียมใบอนุญาตจาหน่ายสินค้าในที่หรือทางสาธารณ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หรือ</w:t>
      </w:r>
    </w:p>
    <w:p w:rsidR="00C43097" w:rsidRDefault="00C43097" w:rsidP="00C43097">
      <w:pPr>
        <w:autoSpaceDE w:val="0"/>
        <w:autoSpaceDN w:val="0"/>
        <w:adjustRightInd w:val="0"/>
        <w:spacing w:after="0" w:line="240" w:lineRule="auto"/>
        <w:rPr>
          <w:rFonts w:ascii="DSN AnuRak" w:hAnsi="DSN AnuRak" w:cs="DSN AnuRak"/>
          <w:sz w:val="48"/>
          <w:szCs w:val="48"/>
        </w:rPr>
      </w:pPr>
      <w:r>
        <w:rPr>
          <w:rFonts w:ascii="DSN AnuRak" w:hAnsi="DSN AnuRak" w:cs="DSN AnuRak"/>
          <w:sz w:val="48"/>
          <w:szCs w:val="48"/>
          <w:cs/>
        </w:rPr>
        <w:t>กิจการที่เป็นอันตรายต่อสุขภาพ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สามารถขอต่ออายุล่วงหน้าได้</w:t>
      </w:r>
    </w:p>
    <w:p w:rsidR="00537F1F" w:rsidRDefault="00C43097" w:rsidP="00C43097">
      <w:pPr>
        <w:rPr>
          <w:sz w:val="40"/>
          <w:szCs w:val="40"/>
        </w:rPr>
      </w:pPr>
      <w:r>
        <w:rPr>
          <w:rFonts w:ascii="DSN AnuRak" w:hAnsi="DSN AnuRak" w:cs="DSN AnuRak"/>
          <w:sz w:val="48"/>
          <w:szCs w:val="48"/>
          <w:cs/>
        </w:rPr>
        <w:t>ก่อน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๓๐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วันก่อนวันหมดอายุ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ตั้งแต่วันที่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๒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มกราคม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๒๕๕๗</w:t>
      </w:r>
      <w:r>
        <w:rPr>
          <w:rFonts w:ascii="DSN AnuRak" w:hAnsi="DSN AnuRak" w:cs="DSN AnuRak"/>
          <w:sz w:val="48"/>
          <w:szCs w:val="48"/>
        </w:rPr>
        <w:t xml:space="preserve"> </w:t>
      </w:r>
      <w:r>
        <w:rPr>
          <w:rFonts w:ascii="DSN AnuRak" w:hAnsi="DSN AnuRak" w:cs="DSN AnuRak"/>
          <w:sz w:val="48"/>
          <w:szCs w:val="48"/>
          <w:cs/>
        </w:rPr>
        <w:t>เป็นต้นไป</w:t>
      </w:r>
    </w:p>
    <w:p w:rsidR="00DC21F3" w:rsidRDefault="00DC21F3" w:rsidP="00C43097">
      <w:pPr>
        <w:rPr>
          <w:sz w:val="40"/>
          <w:szCs w:val="40"/>
        </w:rPr>
      </w:pPr>
    </w:p>
    <w:p w:rsidR="00DC21F3" w:rsidRDefault="00DC21F3" w:rsidP="00C43097">
      <w:pPr>
        <w:rPr>
          <w:sz w:val="40"/>
          <w:szCs w:val="40"/>
        </w:rPr>
      </w:pPr>
    </w:p>
    <w:p w:rsidR="00DC21F3" w:rsidRDefault="00DC21F3" w:rsidP="00C43097">
      <w:pPr>
        <w:rPr>
          <w:sz w:val="40"/>
          <w:szCs w:val="40"/>
        </w:rPr>
      </w:pPr>
    </w:p>
    <w:p w:rsidR="00922E79" w:rsidRDefault="00922E79" w:rsidP="00C43097">
      <w:pPr>
        <w:rPr>
          <w:sz w:val="40"/>
          <w:szCs w:val="40"/>
        </w:rPr>
      </w:pPr>
    </w:p>
    <w:p w:rsidR="00DC21F3" w:rsidRDefault="00922E79" w:rsidP="00C43097">
      <w:pPr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164465</wp:posOffset>
                </wp:positionV>
                <wp:extent cx="7096125" cy="9324975"/>
                <wp:effectExtent l="57150" t="38100" r="85725" b="104775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324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" o:spid="_x0000_s1026" style="position:absolute;margin-left:-31.2pt;margin-top:12.95pt;width:558.75pt;height:73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8765B" w:rsidRPr="0008765B" w:rsidRDefault="0008765B" w:rsidP="0008765B">
      <w:pPr>
        <w:spacing w:after="0" w:line="240" w:lineRule="auto"/>
        <w:rPr>
          <w:i/>
          <w:iCs/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DA0774" wp14:editId="1F5CC003">
                <wp:simplePos x="0" y="0"/>
                <wp:positionH relativeFrom="column">
                  <wp:posOffset>-53340</wp:posOffset>
                </wp:positionH>
                <wp:positionV relativeFrom="paragraph">
                  <wp:posOffset>40640</wp:posOffset>
                </wp:positionV>
                <wp:extent cx="409575" cy="257175"/>
                <wp:effectExtent l="76200" t="38100" r="28575" b="123825"/>
                <wp:wrapNone/>
                <wp:docPr id="30" name="ลูกศร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0" o:spid="_x0000_s1026" type="#_x0000_t13" style="position:absolute;margin-left:-4.2pt;margin-top:3.2pt;width:32.2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Refw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" adj="148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FD726D" wp14:editId="7B1B8235">
                <wp:simplePos x="0" y="0"/>
                <wp:positionH relativeFrom="column">
                  <wp:posOffset>384810</wp:posOffset>
                </wp:positionH>
                <wp:positionV relativeFrom="paragraph">
                  <wp:posOffset>-149860</wp:posOffset>
                </wp:positionV>
                <wp:extent cx="1828800" cy="6096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D34" w:rsidRPr="0008765B" w:rsidRDefault="00580D34" w:rsidP="000876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8765B">
                              <w:rPr>
                                <w:rFonts w:hint="cs"/>
                                <w:b/>
                                <w:i/>
                                <w:iCs/>
                                <w:color w:val="F79646" w:themeColor="accent6"/>
                                <w:sz w:val="60"/>
                                <w:szCs w:val="60"/>
                                <w:u w:val="single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ภาษีป้าย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30.3pt;margin-top:-11.8pt;width:2in;height:48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" filled="f" stroked="f">
                <v:fill o:detectmouseclick="t"/>
                <v:textbox>
                  <w:txbxContent>
                    <w:p w:rsidR="00580D34" w:rsidRPr="0008765B" w:rsidRDefault="00580D34" w:rsidP="0008765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08765B">
                        <w:rPr>
                          <w:rFonts w:hint="cs"/>
                          <w:b/>
                          <w:i/>
                          <w:iCs/>
                          <w:color w:val="F79646" w:themeColor="accent6"/>
                          <w:sz w:val="60"/>
                          <w:szCs w:val="60"/>
                          <w:u w:val="single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ภาษีป้าย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  <w:szCs w:val="40"/>
        </w:rPr>
        <w:t xml:space="preserve">   </w:t>
      </w:r>
      <w:r>
        <w:rPr>
          <w:rFonts w:hint="cs"/>
          <w:sz w:val="40"/>
          <w:szCs w:val="40"/>
          <w:cs/>
        </w:rPr>
        <w:t xml:space="preserve">       </w:t>
      </w:r>
    </w:p>
    <w:p w:rsidR="0008765B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2"/>
          <w:szCs w:val="32"/>
        </w:rPr>
      </w:pPr>
      <w:r>
        <w:rPr>
          <w:rFonts w:ascii="JasmineUPC,Bold" w:hAnsi="JasmineUPC,Bold" w:cs="JasmineUPC,Bold" w:hint="cs"/>
          <w:b/>
          <w:bCs/>
          <w:color w:val="FF0000"/>
          <w:sz w:val="32"/>
          <w:szCs w:val="32"/>
          <w:cs/>
        </w:rPr>
        <w:t xml:space="preserve">              </w:t>
      </w:r>
    </w:p>
    <w:p w:rsidR="00DC21F3" w:rsidRPr="008668E7" w:rsidRDefault="008668E7" w:rsidP="008668E7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>
        <w:rPr>
          <w:rFonts w:ascii="JasmineUPC,Bold" w:hAnsi="JasmineUPC,Bold" w:cs="JasmineUPC,Bold" w:hint="cs"/>
          <w:b/>
          <w:bCs/>
          <w:color w:val="FF0000"/>
          <w:sz w:val="34"/>
          <w:szCs w:val="34"/>
          <w:cs/>
        </w:rPr>
        <w:t xml:space="preserve">             </w:t>
      </w:r>
      <w:r w:rsidR="0008765B" w:rsidRPr="008668E7">
        <w:rPr>
          <w:rFonts w:ascii="JasmineUPC,Bold" w:hAnsi="JasmineUPC,Bold" w:cs="JasmineUPC,Bold" w:hint="cs"/>
          <w:b/>
          <w:bCs/>
          <w:color w:val="FF0000"/>
          <w:sz w:val="34"/>
          <w:szCs w:val="34"/>
          <w:cs/>
        </w:rPr>
        <w:t xml:space="preserve">ป้าย 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หมายความว่า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ป้ายแสดงชื่อ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ยี่ห้อหรือเครื่องหมายที่ใช้ในการประกอบการค้า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หรือ</w:t>
      </w:r>
      <w:r>
        <w:rPr>
          <w:rFonts w:ascii="JasmineUPC" w:hAnsi="JasmineUPC" w:cs="JasmineUPC" w:hint="cs"/>
          <w:color w:val="000000"/>
          <w:sz w:val="34"/>
          <w:szCs w:val="34"/>
          <w:cs/>
        </w:rPr>
        <w:t>ป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ระกอบกิจการอื่นๆ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เพื่อหารายได้หรือโฆษณาการค้า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หรือกิจการอื่นเพื่อหารายได้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ไม่ว่าจะแสดงหรือโฆษณาไว้ที่วัตถุใดๆด้วยอักษร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ภาพ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หรือเครื่องหมายที่เขียน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แกะสลัก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จารึก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หรือทา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ให้ปรากฏด้วยวิธีอื่น</w:t>
      </w:r>
    </w:p>
    <w:p w:rsidR="008668E7" w:rsidRDefault="008668E7" w:rsidP="0008765B">
      <w:pPr>
        <w:spacing w:after="0" w:line="240" w:lineRule="auto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0FC206" wp14:editId="0F9361CF">
                <wp:simplePos x="0" y="0"/>
                <wp:positionH relativeFrom="column">
                  <wp:posOffset>346710</wp:posOffset>
                </wp:positionH>
                <wp:positionV relativeFrom="paragraph">
                  <wp:posOffset>24130</wp:posOffset>
                </wp:positionV>
                <wp:extent cx="1828800" cy="59055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D34" w:rsidRPr="008668E7" w:rsidRDefault="00580D34" w:rsidP="008668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60"/>
                                <w:szCs w:val="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68E7">
                              <w:rPr>
                                <w:rFonts w:hint="cs"/>
                                <w:b/>
                                <w:spacing w:val="10"/>
                                <w:sz w:val="60"/>
                                <w:szCs w:val="6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ขั้นตอนการยื่นแบบและชำระภาษี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27.3pt;margin-top:1.9pt;width:2in;height:46.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" filled="f" stroked="f">
                <v:fill o:detectmouseclick="t"/>
                <v:textbox>
                  <w:txbxContent>
                    <w:p w:rsidR="00580D34" w:rsidRPr="008668E7" w:rsidRDefault="00580D34" w:rsidP="008668E7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60"/>
                          <w:szCs w:val="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668E7">
                        <w:rPr>
                          <w:rFonts w:hint="cs"/>
                          <w:b/>
                          <w:spacing w:val="10"/>
                          <w:sz w:val="60"/>
                          <w:szCs w:val="6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ขั้นตอนการยื่นแบบและชำระภาษี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65B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D9134D" wp14:editId="47C6633D">
                <wp:simplePos x="0" y="0"/>
                <wp:positionH relativeFrom="column">
                  <wp:posOffset>-72390</wp:posOffset>
                </wp:positionH>
                <wp:positionV relativeFrom="paragraph">
                  <wp:posOffset>176530</wp:posOffset>
                </wp:positionV>
                <wp:extent cx="409575" cy="257175"/>
                <wp:effectExtent l="76200" t="38100" r="28575" b="123825"/>
                <wp:wrapNone/>
                <wp:docPr id="32" name="ลูกศรขว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32" o:spid="_x0000_s1026" type="#_x0000_t13" style="position:absolute;margin-left:-5.7pt;margin-top:13.9pt;width:32.2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22gA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" adj="148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sz w:val="40"/>
          <w:szCs w:val="40"/>
        </w:rPr>
        <w:t xml:space="preserve">         </w:t>
      </w:r>
    </w:p>
    <w:p w:rsidR="0008765B" w:rsidRDefault="008668E7" w:rsidP="0008765B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6"/>
          <w:szCs w:val="36"/>
        </w:rPr>
      </w:pPr>
      <w:r w:rsidRPr="008668E7">
        <w:rPr>
          <w:rFonts w:ascii="JasmineUPC,Bold" w:hAnsi="JasmineUPC,Bold" w:cs="JasmineUPC,Bold"/>
          <w:b/>
          <w:bCs/>
          <w:color w:val="FF0000"/>
          <w:sz w:val="36"/>
          <w:szCs w:val="36"/>
        </w:rPr>
        <w:t xml:space="preserve">1. </w:t>
      </w:r>
      <w:r w:rsidRP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การยื่นแบบแสดงรายการเพื่อเสียภาษี</w:t>
      </w:r>
    </w:p>
    <w:p w:rsidR="0008765B" w:rsidRPr="008668E7" w:rsidRDefault="008668E7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>
        <w:rPr>
          <w:rFonts w:ascii="JasmineUPC" w:hAnsi="JasmineUPC" w:cs="JasmineUPC" w:hint="cs"/>
          <w:color w:val="000000"/>
          <w:sz w:val="34"/>
          <w:szCs w:val="34"/>
          <w:cs/>
        </w:rPr>
        <w:t xml:space="preserve">       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การยื่นแบบแสดงรายการ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เพื่อเสียภาษีผู้เป็นเจ้าของป้าย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หรือผู้ครอบครองป้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ายจะต</w:t>
      </w:r>
      <w:r w:rsidRPr="008668E7">
        <w:rPr>
          <w:rFonts w:ascii="JasmineUPC" w:hAnsi="JasmineUPC" w:cs="JasmineUPC" w:hint="cs"/>
          <w:color w:val="000000"/>
          <w:sz w:val="34"/>
          <w:szCs w:val="34"/>
          <w:cs/>
        </w:rPr>
        <w:t>้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อ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งยื่นแบบ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ภ</w:t>
      </w:r>
      <w:r w:rsidRPr="008668E7">
        <w:rPr>
          <w:rFonts w:ascii="JasmineUPC" w:hAnsi="JasmineUPC" w:cs="JasmineUPC"/>
          <w:color w:val="000000"/>
          <w:sz w:val="34"/>
          <w:szCs w:val="34"/>
        </w:rPr>
        <w:t>.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.1 </w:t>
      </w:r>
      <w:r w:rsidRPr="008668E7">
        <w:rPr>
          <w:rFonts w:ascii="JasmineUPC" w:hAnsi="JasmineUPC" w:cs="JasmineUPC"/>
          <w:color w:val="FF0000"/>
          <w:sz w:val="34"/>
          <w:szCs w:val="34"/>
          <w:cs/>
        </w:rPr>
        <w:t>ภายในวันที่</w:t>
      </w:r>
      <w:r w:rsidRPr="008668E7">
        <w:rPr>
          <w:rFonts w:ascii="JasmineUPC" w:hAnsi="JasmineUPC" w:cs="JasmineUPC"/>
          <w:color w:val="FF0000"/>
          <w:sz w:val="34"/>
          <w:szCs w:val="34"/>
        </w:rPr>
        <w:t xml:space="preserve"> 31 </w:t>
      </w:r>
      <w:r w:rsidRPr="008668E7">
        <w:rPr>
          <w:rFonts w:ascii="JasmineUPC" w:hAnsi="JasmineUPC" w:cs="JasmineUPC"/>
          <w:color w:val="FF0000"/>
          <w:sz w:val="34"/>
          <w:szCs w:val="34"/>
          <w:cs/>
        </w:rPr>
        <w:t>มีนาคมของทุกปี</w:t>
      </w:r>
      <w:r w:rsidRPr="008668E7">
        <w:rPr>
          <w:rFonts w:ascii="JasmineUPC" w:hAnsi="JasmineUPC" w:cs="JasmineUPC"/>
          <w:color w:val="FF0000"/>
          <w:sz w:val="34"/>
          <w:szCs w:val="34"/>
        </w:rPr>
        <w:t xml:space="preserve"> 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 xml:space="preserve"> </w:t>
      </w:r>
      <w:r w:rsidR="008668E7" w:rsidRPr="008668E7">
        <w:rPr>
          <w:rFonts w:ascii="JasmineUPC" w:hAnsi="JasmineUPC" w:cs="JasmineUPC"/>
          <w:color w:val="000000"/>
          <w:sz w:val="34"/>
          <w:szCs w:val="34"/>
          <w:cs/>
        </w:rPr>
        <w:t>กรณีที่ติดต</w:t>
      </w:r>
      <w:r w:rsidR="008668E7" w:rsidRPr="008668E7">
        <w:rPr>
          <w:rFonts w:ascii="JasmineUPC" w:hAnsi="JasmineUPC" w:cs="JasmineUPC" w:hint="cs"/>
          <w:color w:val="000000"/>
          <w:sz w:val="34"/>
          <w:szCs w:val="34"/>
          <w:cs/>
        </w:rPr>
        <w:t>ั้ง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ป้ายใหม่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 w:rsidRPr="008668E7">
        <w:rPr>
          <w:rFonts w:ascii="JasmineUPC" w:hAnsi="JasmineUPC" w:cs="JasmineUPC"/>
          <w:color w:val="000000"/>
          <w:sz w:val="34"/>
          <w:szCs w:val="34"/>
          <w:cs/>
        </w:rPr>
        <w:t>หรือเปลี่ยนแปลงข</w:t>
      </w:r>
      <w:r w:rsidR="008668E7" w:rsidRPr="008668E7">
        <w:rPr>
          <w:rFonts w:ascii="JasmineUPC" w:hAnsi="JasmineUPC" w:cs="JasmineUPC" w:hint="cs"/>
          <w:color w:val="000000"/>
          <w:sz w:val="34"/>
          <w:szCs w:val="34"/>
          <w:cs/>
        </w:rPr>
        <w:t>้อ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ความของป้าย</w:t>
      </w:r>
    </w:p>
    <w:p w:rsidR="0008765B" w:rsidRPr="008668E7" w:rsidRDefault="008668E7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จะต</w:t>
      </w:r>
      <w:r w:rsidRPr="008668E7">
        <w:rPr>
          <w:rFonts w:ascii="JasmineUPC" w:hAnsi="JasmineUPC" w:cs="JasmineUPC" w:hint="cs"/>
          <w:color w:val="000000"/>
          <w:sz w:val="34"/>
          <w:szCs w:val="34"/>
          <w:cs/>
        </w:rPr>
        <w:t>้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อ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งยื่นแบบ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ภ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>.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ป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.1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ภายใน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15 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วัน</w:t>
      </w:r>
      <w:r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นับแต่วันที่ติดต</w:t>
      </w:r>
      <w:r w:rsidRPr="008668E7">
        <w:rPr>
          <w:rFonts w:ascii="JasmineUPC" w:hAnsi="JasmineUPC" w:cs="JasmineUPC" w:hint="cs"/>
          <w:color w:val="000000"/>
          <w:sz w:val="34"/>
          <w:szCs w:val="34"/>
          <w:cs/>
        </w:rPr>
        <w:t>ั้ง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ใหม่</w:t>
      </w:r>
      <w:r w:rsidR="0008765B"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หรือที่เปลี่ยนแปลงข</w:t>
      </w:r>
      <w:r w:rsidRPr="008668E7">
        <w:rPr>
          <w:rFonts w:ascii="JasmineUPC" w:hAnsi="JasmineUPC" w:cs="JasmineUPC" w:hint="cs"/>
          <w:color w:val="000000"/>
          <w:sz w:val="34"/>
          <w:szCs w:val="34"/>
          <w:cs/>
        </w:rPr>
        <w:t>้อ</w:t>
      </w:r>
      <w:r w:rsidR="0008765B" w:rsidRPr="008668E7">
        <w:rPr>
          <w:rFonts w:ascii="JasmineUPC" w:hAnsi="JasmineUPC" w:cs="JasmineUPC"/>
          <w:color w:val="000000"/>
          <w:sz w:val="34"/>
          <w:szCs w:val="34"/>
          <w:cs/>
        </w:rPr>
        <w:t>ความของป้ายใหม่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6"/>
          <w:szCs w:val="36"/>
        </w:rPr>
      </w:pPr>
      <w:r w:rsidRPr="008668E7">
        <w:rPr>
          <w:rFonts w:ascii="JasmineUPC,Bold" w:hAnsi="JasmineUPC,Bold" w:cs="JasmineUPC,Bold"/>
          <w:b/>
          <w:bCs/>
          <w:color w:val="FF0000"/>
          <w:sz w:val="36"/>
          <w:szCs w:val="36"/>
        </w:rPr>
        <w:t xml:space="preserve">2. </w:t>
      </w:r>
      <w:r w:rsid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การชำ</w:t>
      </w:r>
      <w:r w:rsidRP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ระเงินค่าภาษี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2.1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ผู้เป็นเจ้าของป้าย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หรือผู้ครอบครองป้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ายต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องช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ำ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proofErr w:type="gramStart"/>
      <w:r w:rsidRPr="008668E7">
        <w:rPr>
          <w:rFonts w:ascii="JasmineUPC" w:hAnsi="JasmineUPC" w:cs="JasmineUPC"/>
          <w:color w:val="000000"/>
          <w:sz w:val="34"/>
          <w:szCs w:val="34"/>
          <w:cs/>
        </w:rPr>
        <w:t>ระค่าภาษี</w:t>
      </w:r>
      <w:r w:rsid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ภายใน</w:t>
      </w:r>
      <w:proofErr w:type="gramEnd"/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15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วัน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นับแต่วันที่ได้รับ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แจ้งการประเมิน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2.2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กรณีที่เจ้าของป้ายยื่นแบบ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(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ภ</w:t>
      </w:r>
      <w:r w:rsidRPr="008668E7">
        <w:rPr>
          <w:rFonts w:ascii="JasmineUPC" w:hAnsi="JasmineUPC" w:cs="JasmineUPC"/>
          <w:color w:val="000000"/>
          <w:sz w:val="34"/>
          <w:szCs w:val="34"/>
        </w:rPr>
        <w:t>.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.1)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แสดงรายการไว้ถูกต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้อ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งครบถ้วน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และพนักงานเจ้าหน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้า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ที่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ได้ตรวจสอบ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แล้วถูกต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้อ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งจะแจ้งการประเมิน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และชา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ระภาษีในวันที่ยื่นแบบฯ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ได้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6"/>
          <w:szCs w:val="36"/>
        </w:rPr>
      </w:pPr>
      <w:r w:rsidRPr="008668E7">
        <w:rPr>
          <w:rFonts w:ascii="JasmineUPC,Bold" w:hAnsi="JasmineUPC,Bold" w:cs="JasmineUPC,Bold"/>
          <w:b/>
          <w:bCs/>
          <w:color w:val="FF0000"/>
          <w:sz w:val="36"/>
          <w:szCs w:val="36"/>
        </w:rPr>
        <w:t xml:space="preserve">3. </w:t>
      </w:r>
      <w:r w:rsidRP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อัตราค่าภาษีป้าย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ป้ายประเภทที่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1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หมายถึง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ป้ายที่มีอักษรไทยล้วน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ให้คิดอัตรา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3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บาทต่อ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500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ตาราง</w:t>
      </w:r>
      <w:proofErr w:type="spellStart"/>
      <w:r w:rsidRPr="008668E7">
        <w:rPr>
          <w:rFonts w:ascii="JasmineUPC" w:hAnsi="JasmineUPC" w:cs="JasmineUPC"/>
          <w:color w:val="000000"/>
          <w:sz w:val="34"/>
          <w:szCs w:val="34"/>
          <w:cs/>
        </w:rPr>
        <w:t>เซ็นติเมตร</w:t>
      </w:r>
      <w:proofErr w:type="spellEnd"/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ป้ายประเภทที่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2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หมายถึง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ป้ายที่มีอักษรไทยปนกับอักษรต่างประเทศ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หรือปนกับภาพ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และ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เครื่องหมายอื่น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ให้คิดอัตรา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20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บาทต่อ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500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ตาราง</w:t>
      </w:r>
      <w:proofErr w:type="spellStart"/>
      <w:r w:rsidRPr="008668E7">
        <w:rPr>
          <w:rFonts w:ascii="JasmineUPC" w:hAnsi="JasmineUPC" w:cs="JasmineUPC"/>
          <w:color w:val="000000"/>
          <w:sz w:val="34"/>
          <w:szCs w:val="34"/>
          <w:cs/>
        </w:rPr>
        <w:t>เซ็นติเมตร</w:t>
      </w:r>
      <w:proofErr w:type="spellEnd"/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ป้ายประเภทที่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3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หมายถึง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(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ก</w:t>
      </w:r>
      <w:r w:rsidRPr="008668E7">
        <w:rPr>
          <w:rFonts w:ascii="JasmineUPC" w:hAnsi="JasmineUPC" w:cs="JasmineUPC"/>
          <w:color w:val="000000"/>
          <w:sz w:val="34"/>
          <w:szCs w:val="34"/>
        </w:rPr>
        <w:t>)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ป้ายที่ไม่มีอักษรไทย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ไม่ว่ามีภาพ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หรือเครื่องหมายใดๆ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หรือไม่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>(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ข</w:t>
      </w:r>
      <w:proofErr w:type="gramStart"/>
      <w:r w:rsidRPr="008668E7">
        <w:rPr>
          <w:rFonts w:ascii="JasmineUPC" w:hAnsi="JasmineUPC" w:cs="JasmineUPC"/>
          <w:color w:val="000000"/>
          <w:sz w:val="34"/>
          <w:szCs w:val="34"/>
        </w:rPr>
        <w:t>)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ป้ายที่มีอักษรไทยบางส่วน</w:t>
      </w:r>
      <w:proofErr w:type="gramEnd"/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หรือท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ั้ง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หมดอยู่ใต้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หรือต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่ำ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กว่าอักษรต่างประเทศ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ให้คิดอัตรา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40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บาทต่อ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500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ตารางเซนติเมตร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เมื่อค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ำ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นวณพื้นที่ของป้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ายแล้วถ้ามีอัตราต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่ำ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กว่าป้ายละ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200 </w:t>
      </w:r>
      <w:proofErr w:type="gramStart"/>
      <w:r w:rsidRPr="008668E7">
        <w:rPr>
          <w:rFonts w:ascii="JasmineUPC" w:hAnsi="JasmineUPC" w:cs="JasmineUPC"/>
          <w:color w:val="000000"/>
          <w:sz w:val="34"/>
          <w:szCs w:val="34"/>
          <w:cs/>
        </w:rPr>
        <w:t>บาท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ให้เสียค่าภาษี</w:t>
      </w:r>
      <w:proofErr w:type="gramEnd"/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ป้ายละ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200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บาท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6"/>
          <w:szCs w:val="36"/>
        </w:rPr>
      </w:pPr>
      <w:r w:rsidRPr="008668E7">
        <w:rPr>
          <w:rFonts w:ascii="JasmineUPC,Bold" w:hAnsi="JasmineUPC,Bold" w:cs="JasmineUPC,Bold"/>
          <w:b/>
          <w:bCs/>
          <w:color w:val="FF0000"/>
          <w:sz w:val="36"/>
          <w:szCs w:val="36"/>
        </w:rPr>
        <w:t xml:space="preserve">4. </w:t>
      </w:r>
      <w:r w:rsidRP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การไม่ยื่นแบบ</w:t>
      </w:r>
      <w:r w:rsidRPr="008668E7">
        <w:rPr>
          <w:rFonts w:ascii="JasmineUPC,Bold" w:hAnsi="JasmineUPC,Bold" w:cs="JasmineUPC,Bold"/>
          <w:b/>
          <w:bCs/>
          <w:color w:val="FF0000"/>
          <w:sz w:val="36"/>
          <w:szCs w:val="36"/>
        </w:rPr>
        <w:t xml:space="preserve"> </w:t>
      </w:r>
      <w:r w:rsid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และชำระภาษีภายในกำ</w:t>
      </w:r>
      <w:r w:rsidRPr="008668E7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หนด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-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ผู้เป็นเจ้าของป้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ายรายใดไม่ยื่นแบบภายในก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ำ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หนด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จะต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้อ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งเสียเงินเพิ่มอีก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ร้อยละ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10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ของค่าภาษี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-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ผู้เป็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นเจ้าของป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ายรายใดไม่ชา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ระเงินค่าภาษีภายในก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ำ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หนด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จะต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อ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งเสียเงินเพิ่มอีก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ร้อยละ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2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ของ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ค่าภาษี</w:t>
      </w:r>
    </w:p>
    <w:p w:rsidR="0008765B" w:rsidRPr="008668E7" w:rsidRDefault="0008765B" w:rsidP="0008765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-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ผู้มีห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น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้า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ที่เสียภาษี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="008668E7">
        <w:rPr>
          <w:rFonts w:ascii="JasmineUPC" w:hAnsi="JasmineUPC" w:cs="JasmineUPC"/>
          <w:color w:val="000000"/>
          <w:sz w:val="34"/>
          <w:szCs w:val="34"/>
          <w:cs/>
        </w:rPr>
        <w:t>จะต</w:t>
      </w:r>
      <w:r w:rsidR="008668E7">
        <w:rPr>
          <w:rFonts w:ascii="JasmineUPC" w:hAnsi="JasmineUPC" w:cs="JasmineUPC" w:hint="cs"/>
          <w:color w:val="000000"/>
          <w:sz w:val="34"/>
          <w:szCs w:val="34"/>
          <w:cs/>
        </w:rPr>
        <w:t>้อ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งแสดงหลักฐานการเสียภาษีป้ายไว้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proofErr w:type="gramStart"/>
      <w:r w:rsidRPr="008668E7">
        <w:rPr>
          <w:rFonts w:ascii="JasmineUPC" w:hAnsi="JasmineUPC" w:cs="JasmineUPC"/>
          <w:color w:val="000000"/>
          <w:sz w:val="34"/>
          <w:szCs w:val="34"/>
          <w:cs/>
        </w:rPr>
        <w:t>ณ</w:t>
      </w:r>
      <w:r w:rsid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ที่เปิดเผยในสถานประกอบการ</w:t>
      </w:r>
      <w:proofErr w:type="gramEnd"/>
    </w:p>
    <w:p w:rsidR="00DC21F3" w:rsidRPr="008668E7" w:rsidRDefault="0008765B" w:rsidP="0008765B">
      <w:pPr>
        <w:rPr>
          <w:sz w:val="34"/>
          <w:szCs w:val="34"/>
        </w:rPr>
      </w:pP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ค้า</w:t>
      </w:r>
      <w:r w:rsidRPr="008668E7">
        <w:rPr>
          <w:rFonts w:ascii="JasmineUPC" w:hAnsi="JasmineUPC" w:cs="JasmineUPC"/>
          <w:color w:val="000000"/>
          <w:sz w:val="34"/>
          <w:szCs w:val="34"/>
        </w:rPr>
        <w:t xml:space="preserve"> </w:t>
      </w:r>
      <w:r w:rsidRPr="008668E7">
        <w:rPr>
          <w:rFonts w:ascii="JasmineUPC" w:hAnsi="JasmineUPC" w:cs="JasmineUPC"/>
          <w:color w:val="000000"/>
          <w:sz w:val="34"/>
          <w:szCs w:val="34"/>
          <w:cs/>
        </w:rPr>
        <w:t>หรือประกอบกิจการ</w:t>
      </w:r>
    </w:p>
    <w:p w:rsidR="00DC21F3" w:rsidRDefault="00DC21F3" w:rsidP="00C43097">
      <w:pPr>
        <w:rPr>
          <w:sz w:val="40"/>
          <w:szCs w:val="40"/>
        </w:rPr>
      </w:pPr>
    </w:p>
    <w:p w:rsidR="00DC21F3" w:rsidRDefault="00DC21F3" w:rsidP="00C43097">
      <w:pPr>
        <w:rPr>
          <w:sz w:val="40"/>
          <w:szCs w:val="40"/>
        </w:rPr>
      </w:pPr>
    </w:p>
    <w:p w:rsidR="00DC21F3" w:rsidRDefault="00DC21F3" w:rsidP="00C43097">
      <w:pPr>
        <w:rPr>
          <w:sz w:val="40"/>
          <w:szCs w:val="40"/>
        </w:rPr>
      </w:pPr>
    </w:p>
    <w:p w:rsidR="00580D34" w:rsidRDefault="00580D34" w:rsidP="00C43097">
      <w:pPr>
        <w:rPr>
          <w:sz w:val="40"/>
          <w:szCs w:val="40"/>
        </w:rPr>
      </w:pPr>
    </w:p>
    <w:p w:rsidR="00580D34" w:rsidRDefault="00D07725" w:rsidP="00C43097">
      <w:pPr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FB6F40C" wp14:editId="38BD5E48">
                <wp:simplePos x="0" y="0"/>
                <wp:positionH relativeFrom="column">
                  <wp:posOffset>-139065</wp:posOffset>
                </wp:positionH>
                <wp:positionV relativeFrom="paragraph">
                  <wp:posOffset>-292735</wp:posOffset>
                </wp:positionV>
                <wp:extent cx="6534150" cy="9944100"/>
                <wp:effectExtent l="57150" t="38100" r="76200" b="9525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944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-10.95pt;margin-top:-23.05pt;width:514.5pt;height:783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580D34" w:rsidRPr="00B74130" w:rsidRDefault="00580D34" w:rsidP="00C43097">
      <w:pPr>
        <w:rPr>
          <w:rFonts w:ascii="Angular" w:hAnsi="Angular" w:cs="KodchiangUPC"/>
          <w:b/>
          <w:bCs/>
          <w:i/>
          <w:iCs/>
          <w:sz w:val="56"/>
          <w:szCs w:val="56"/>
          <w:u w:val="single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B2EF94" wp14:editId="499DFB20">
                <wp:simplePos x="0" y="0"/>
                <wp:positionH relativeFrom="column">
                  <wp:posOffset>32385</wp:posOffset>
                </wp:positionH>
                <wp:positionV relativeFrom="paragraph">
                  <wp:posOffset>12065</wp:posOffset>
                </wp:positionV>
                <wp:extent cx="409575" cy="257175"/>
                <wp:effectExtent l="76200" t="38100" r="28575" b="123825"/>
                <wp:wrapNone/>
                <wp:docPr id="39" name="ลูกศรขว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39" o:spid="_x0000_s1026" type="#_x0000_t13" style="position:absolute;margin-left:2.55pt;margin-top:.95pt;width:32.2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" adj="148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sz w:val="40"/>
          <w:szCs w:val="40"/>
          <w:cs/>
        </w:rPr>
        <w:t xml:space="preserve">                  </w:t>
      </w:r>
      <w:r w:rsidRPr="00B74130">
        <w:rPr>
          <w:rFonts w:ascii="Angular" w:hAnsi="Angular" w:cs="KodchiangUPC"/>
          <w:b/>
          <w:bCs/>
          <w:i/>
          <w:iCs/>
          <w:color w:val="FF0000"/>
          <w:sz w:val="56"/>
          <w:szCs w:val="56"/>
          <w:u w:val="single"/>
          <w:cs/>
        </w:rPr>
        <w:t>ภาษีบำรุงท้องที่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0"/>
          <w:szCs w:val="40"/>
        </w:rPr>
      </w:pP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 xml:space="preserve">            </w:t>
      </w:r>
      <w:r w:rsidR="00580D34" w:rsidRPr="00D07725">
        <w:rPr>
          <w:rFonts w:ascii="JasmineUPC" w:hAnsi="JasmineUPC" w:cs="JasmineUPC" w:hint="cs"/>
          <w:color w:val="000000"/>
          <w:sz w:val="40"/>
          <w:szCs w:val="40"/>
          <w:cs/>
        </w:rPr>
        <w:t>ที่ดินที่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ต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้อ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งเสียภาษีบ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ำ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ร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ุง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ท้องที่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คือ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ที่ดินทุกประเภทไม่ว่าจะมีเอกสารสิทธิ์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หรือไม่มีเอกสารสิทธิ์เป็นที่ว่างเปล่า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หรือสิ่งปลูกสร้างอยู่หรือไม่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และไม่ว่าจะใช้เพาะปลูก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เลี้ยงสัตว์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หรืออยู่อาศัยให้ผู้อื่นเช่าหรือใช้ประโยชน์เองก็ตาม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ที่ดินที่ต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้อ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งเสียภาษีบ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ร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ุง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ท้องที่น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ั้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น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 xml:space="preserve">   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นอกจากพื้นที่ที่ดินทั่วๆ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ไปแล้ว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ยังหมายความรวมถึง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พื้นที่ที่เป็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นภ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ูเ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ขา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Pr="00D07725">
        <w:rPr>
          <w:rFonts w:ascii="JasmineUPC" w:hAnsi="JasmineUPC" w:cs="JasmineUPC"/>
          <w:color w:val="000000"/>
          <w:sz w:val="40"/>
          <w:szCs w:val="40"/>
          <w:cs/>
        </w:rPr>
        <w:t>และแม</w:t>
      </w:r>
      <w:r w:rsidRPr="00D07725">
        <w:rPr>
          <w:rFonts w:ascii="JasmineUPC" w:hAnsi="JasmineUPC" w:cs="JasmineUPC" w:hint="cs"/>
          <w:color w:val="000000"/>
          <w:sz w:val="40"/>
          <w:szCs w:val="40"/>
          <w:cs/>
        </w:rPr>
        <w:t>่น้ำ</w:t>
      </w:r>
      <w:r w:rsidR="00580D34" w:rsidRPr="00D07725">
        <w:rPr>
          <w:rFonts w:ascii="JasmineUPC" w:hAnsi="JasmineUPC" w:cs="JasmineUPC"/>
          <w:color w:val="000000"/>
          <w:sz w:val="40"/>
          <w:szCs w:val="40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40"/>
          <w:szCs w:val="40"/>
          <w:cs/>
        </w:rPr>
        <w:t>ด้วย</w:t>
      </w:r>
    </w:p>
    <w:p w:rsidR="00B74130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B74130" w:rsidRDefault="00B74130" w:rsidP="00580D34">
      <w:pPr>
        <w:autoSpaceDE w:val="0"/>
        <w:autoSpaceDN w:val="0"/>
        <w:adjustRightInd w:val="0"/>
        <w:spacing w:after="0" w:line="240" w:lineRule="auto"/>
        <w:rPr>
          <w:rFonts w:ascii="Aharoni" w:hAnsi="Aharoni" w:cs="JasmineUPC"/>
          <w:b/>
          <w:bCs/>
          <w:i/>
          <w:iCs/>
          <w:color w:val="E36C0A" w:themeColor="accent6" w:themeShade="BF"/>
          <w:sz w:val="52"/>
          <w:szCs w:val="52"/>
          <w:u w:val="single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4FD4D4" wp14:editId="31A48290">
                <wp:simplePos x="0" y="0"/>
                <wp:positionH relativeFrom="column">
                  <wp:posOffset>32385</wp:posOffset>
                </wp:positionH>
                <wp:positionV relativeFrom="paragraph">
                  <wp:posOffset>21590</wp:posOffset>
                </wp:positionV>
                <wp:extent cx="409575" cy="323850"/>
                <wp:effectExtent l="76200" t="38100" r="47625" b="114300"/>
                <wp:wrapNone/>
                <wp:docPr id="40" name="ลูกศรขว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0" o:spid="_x0000_s1026" type="#_x0000_t13" style="position:absolute;margin-left:2.55pt;margin-top:1.7pt;width:32.2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" adj="1306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           </w:t>
      </w:r>
      <w:r w:rsidRPr="00B74130">
        <w:rPr>
          <w:rFonts w:ascii="Aharoni" w:hAnsi="Aharoni" w:cs="JasmineUPC" w:hint="cs"/>
          <w:b/>
          <w:bCs/>
          <w:i/>
          <w:iCs/>
          <w:color w:val="E36C0A" w:themeColor="accent6" w:themeShade="BF"/>
          <w:sz w:val="52"/>
          <w:szCs w:val="52"/>
          <w:u w:val="single"/>
          <w:cs/>
        </w:rPr>
        <w:t>ขั้นตอนการยื่นแบบและชำระภาษีบำรุงท้องที่</w:t>
      </w:r>
    </w:p>
    <w:p w:rsidR="00B74130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Aharoni" w:hAnsi="Aharoni" w:cs="JasmineUPC"/>
          <w:b/>
          <w:bCs/>
          <w:i/>
          <w:iCs/>
          <w:color w:val="E36C0A" w:themeColor="accent6" w:themeShade="BF"/>
          <w:sz w:val="32"/>
          <w:szCs w:val="32"/>
          <w:u w:val="single"/>
          <w:cs/>
        </w:rPr>
      </w:pP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Aharoni" w:hAnsi="Aharoni" w:cs="JasmineUPC"/>
          <w:i/>
          <w:iCs/>
          <w:color w:val="FF0000"/>
          <w:sz w:val="44"/>
          <w:szCs w:val="44"/>
        </w:rPr>
      </w:pPr>
      <w:r w:rsidRPr="00D07725">
        <w:rPr>
          <w:rFonts w:ascii="Aharoni" w:hAnsi="Aharoni" w:cs="JasmineUPC"/>
          <w:i/>
          <w:iCs/>
          <w:color w:val="FF0000"/>
          <w:sz w:val="36"/>
          <w:szCs w:val="36"/>
        </w:rPr>
        <w:t xml:space="preserve">          </w:t>
      </w:r>
      <w:r w:rsidR="00580D34" w:rsidRPr="00D07725">
        <w:rPr>
          <w:rFonts w:ascii="Aharoni" w:hAnsi="Aharoni" w:cs="JasmineUPC" w:hint="cs"/>
          <w:i/>
          <w:iCs/>
          <w:color w:val="FF0000"/>
          <w:sz w:val="44"/>
          <w:szCs w:val="44"/>
        </w:rPr>
        <w:t xml:space="preserve">1. </w:t>
      </w:r>
      <w:r w:rsidR="00580D34" w:rsidRPr="00D07725">
        <w:rPr>
          <w:rFonts w:ascii="Aharoni" w:hAnsi="Aharoni" w:cs="JasmineUPC" w:hint="cs"/>
          <w:i/>
          <w:iCs/>
          <w:color w:val="FF0000"/>
          <w:sz w:val="44"/>
          <w:szCs w:val="44"/>
          <w:cs/>
        </w:rPr>
        <w:t>การยื่นแบบแสดงรายการเพื่อเสียภาษี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ให้เจ้าของที่ดินซึ่งมีหน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ี่ต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งเสียภาษี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ยื่นแบบแสดงรายการเพื่อเสียภาษี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>(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>.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บ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>.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.5)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ณ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>
        <w:rPr>
          <w:rFonts w:ascii="JasmineUPC" w:hAnsi="JasmineUPC" w:cs="JasmineUPC" w:hint="cs"/>
          <w:color w:val="000000"/>
          <w:sz w:val="36"/>
          <w:szCs w:val="36"/>
          <w:cs/>
        </w:rPr>
        <w:t>กอง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คลัง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องค์การบริหารส่วนต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บล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เสมาใหญ่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ทุกรอบระยะเวลา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4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ปี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กรณีบุคคลใดเป็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นเจ้าของที่ดินข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ึ้น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ใหม่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หรือจ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นวนเน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ื้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อ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ที่ดินเดิม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เปลี่ยนแปลง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ให้เจ้าของที่ดินยื่นแบบแสดงรายการที่ดินภายใน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30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วัน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นับถัดจากวันที่เป็นเจ้าของที่ดินข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ึ้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น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ใหม่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หรือจ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นวนเน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ื้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อ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ที่ดินได้มีการเปลี่ยนแปลง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44"/>
          <w:szCs w:val="44"/>
        </w:rPr>
      </w:pPr>
      <w:r w:rsidRPr="00D07725">
        <w:rPr>
          <w:rFonts w:ascii="JasmineUPC" w:hAnsi="JasmineUPC" w:cs="JasmineUPC"/>
          <w:color w:val="FF0000"/>
          <w:sz w:val="36"/>
          <w:szCs w:val="36"/>
        </w:rPr>
        <w:t xml:space="preserve">              </w:t>
      </w:r>
      <w:r w:rsidR="00580D34" w:rsidRPr="00D07725">
        <w:rPr>
          <w:rFonts w:ascii="JasmineUPC" w:hAnsi="JasmineUPC" w:cs="JasmineUPC"/>
          <w:color w:val="FF0000"/>
          <w:sz w:val="44"/>
          <w:szCs w:val="44"/>
        </w:rPr>
        <w:t xml:space="preserve">2. </w:t>
      </w:r>
      <w:r w:rsidR="00D07725" w:rsidRPr="00D07725">
        <w:rPr>
          <w:rFonts w:ascii="JasmineUPC" w:hAnsi="JasmineUPC" w:cs="JasmineUPC"/>
          <w:color w:val="FF0000"/>
          <w:sz w:val="44"/>
          <w:szCs w:val="44"/>
          <w:cs/>
        </w:rPr>
        <w:t>การช</w:t>
      </w:r>
      <w:r w:rsidR="00D07725" w:rsidRPr="00D07725">
        <w:rPr>
          <w:rFonts w:ascii="JasmineUPC" w:hAnsi="JasmineUPC" w:cs="JasmineUPC" w:hint="cs"/>
          <w:color w:val="FF0000"/>
          <w:sz w:val="44"/>
          <w:szCs w:val="44"/>
          <w:cs/>
        </w:rPr>
        <w:t>ำ</w:t>
      </w:r>
      <w:r w:rsidR="00580D34" w:rsidRPr="00D07725">
        <w:rPr>
          <w:rFonts w:ascii="JasmineUPC" w:hAnsi="JasmineUPC" w:cs="JasmineUPC"/>
          <w:color w:val="FF0000"/>
          <w:sz w:val="44"/>
          <w:szCs w:val="44"/>
          <w:cs/>
        </w:rPr>
        <w:t>ระเงินค่าภาษี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ผู้มีหน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ที่เสียภาษี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งช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ระเงินค่าภาษีบ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ุ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ง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ท้องที่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ภายในวันที่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30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เมษายนของทุกปี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44"/>
          <w:szCs w:val="44"/>
        </w:rPr>
      </w:pPr>
      <w:r w:rsidRPr="00D07725">
        <w:rPr>
          <w:rFonts w:ascii="JasmineUPC" w:hAnsi="JasmineUPC" w:cs="JasmineUPC"/>
          <w:color w:val="FF0000"/>
          <w:sz w:val="36"/>
          <w:szCs w:val="36"/>
        </w:rPr>
        <w:t xml:space="preserve">             </w:t>
      </w:r>
      <w:r w:rsidR="00580D34" w:rsidRPr="00D07725">
        <w:rPr>
          <w:rFonts w:ascii="JasmineUPC" w:hAnsi="JasmineUPC" w:cs="JasmineUPC"/>
          <w:color w:val="FF0000"/>
          <w:sz w:val="44"/>
          <w:szCs w:val="44"/>
        </w:rPr>
        <w:t xml:space="preserve">3. </w:t>
      </w:r>
      <w:r w:rsidR="00D07725" w:rsidRPr="00D07725">
        <w:rPr>
          <w:rFonts w:ascii="JasmineUPC" w:hAnsi="JasmineUPC" w:cs="JasmineUPC"/>
          <w:color w:val="FF0000"/>
          <w:sz w:val="44"/>
          <w:szCs w:val="44"/>
          <w:cs/>
        </w:rPr>
        <w:t>การไม่ยื่นแบบและช</w:t>
      </w:r>
      <w:r w:rsidR="00D07725" w:rsidRPr="00D07725">
        <w:rPr>
          <w:rFonts w:ascii="JasmineUPC" w:hAnsi="JasmineUPC" w:cs="JasmineUPC" w:hint="cs"/>
          <w:color w:val="FF0000"/>
          <w:sz w:val="44"/>
          <w:szCs w:val="44"/>
          <w:cs/>
        </w:rPr>
        <w:t>ำ</w:t>
      </w:r>
      <w:r w:rsidRPr="00D07725">
        <w:rPr>
          <w:rFonts w:ascii="JasmineUPC" w:hAnsi="JasmineUPC" w:cs="JasmineUPC"/>
          <w:color w:val="FF0000"/>
          <w:sz w:val="44"/>
          <w:szCs w:val="44"/>
          <w:cs/>
        </w:rPr>
        <w:t>ระภาษีภายในก</w:t>
      </w:r>
      <w:r w:rsidRPr="00D07725">
        <w:rPr>
          <w:rFonts w:ascii="JasmineUPC" w:hAnsi="JasmineUPC" w:cs="JasmineUPC" w:hint="cs"/>
          <w:color w:val="FF0000"/>
          <w:sz w:val="44"/>
          <w:szCs w:val="44"/>
          <w:cs/>
        </w:rPr>
        <w:t>ำ</w:t>
      </w:r>
      <w:r w:rsidR="00580D34" w:rsidRPr="00D07725">
        <w:rPr>
          <w:rFonts w:ascii="JasmineUPC" w:hAnsi="JasmineUPC" w:cs="JasmineUPC"/>
          <w:color w:val="FF0000"/>
          <w:sz w:val="44"/>
          <w:szCs w:val="44"/>
          <w:cs/>
        </w:rPr>
        <w:t>หนด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กรณีที่ผู้มีหน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ที่เสียภาษี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ไม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่ยื่นแบบภายในระยะเวลาที่กฎหมายก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หนด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งเสียเงินเพิ่มอีกร้อยละ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10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ของจ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นวนเงินค่าภาษี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กรณีที่ผู้มีหน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ที่เสียภาษี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ไม่ช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ระภาษีภายในระยะเวลาที่กฎหมายก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หนด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งเสียเงินเพิ่มอีกร้อยละ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2 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ต่อเดือน</w:t>
      </w:r>
      <w:r w:rsidR="00580D34"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ของจ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580D34" w:rsidRPr="00D07725">
        <w:rPr>
          <w:rFonts w:ascii="JasmineUPC" w:hAnsi="JasmineUPC" w:cs="JasmineUPC"/>
          <w:color w:val="000000"/>
          <w:sz w:val="36"/>
          <w:szCs w:val="36"/>
          <w:cs/>
        </w:rPr>
        <w:t>นวนเงินค่าภาษี</w:t>
      </w:r>
    </w:p>
    <w:p w:rsidR="00580D34" w:rsidRPr="00D07725" w:rsidRDefault="00B74130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44"/>
          <w:szCs w:val="44"/>
        </w:rPr>
      </w:pPr>
      <w:r w:rsidRPr="00D07725">
        <w:rPr>
          <w:rFonts w:ascii="JasmineUPC" w:hAnsi="JasmineUPC" w:cs="JasmineUPC" w:hint="cs"/>
          <w:color w:val="FF0000"/>
          <w:sz w:val="36"/>
          <w:szCs w:val="36"/>
          <w:cs/>
        </w:rPr>
        <w:t xml:space="preserve">             </w:t>
      </w:r>
      <w:r w:rsidR="00D07725" w:rsidRPr="00D07725">
        <w:rPr>
          <w:rFonts w:ascii="JasmineUPC" w:hAnsi="JasmineUPC" w:cs="JasmineUPC"/>
          <w:color w:val="FF0000"/>
          <w:sz w:val="44"/>
          <w:szCs w:val="44"/>
          <w:cs/>
        </w:rPr>
        <w:t>หลักฐานที่ต</w:t>
      </w:r>
      <w:r w:rsidR="00D07725" w:rsidRPr="00D07725">
        <w:rPr>
          <w:rFonts w:ascii="JasmineUPC" w:hAnsi="JasmineUPC" w:cs="JasmineUPC" w:hint="cs"/>
          <w:color w:val="FF0000"/>
          <w:sz w:val="44"/>
          <w:szCs w:val="44"/>
          <w:cs/>
        </w:rPr>
        <w:t>้อ</w:t>
      </w:r>
      <w:r w:rsidR="00D07725" w:rsidRPr="00D07725">
        <w:rPr>
          <w:rFonts w:ascii="JasmineUPC" w:hAnsi="JasmineUPC" w:cs="JasmineUPC"/>
          <w:color w:val="FF0000"/>
          <w:sz w:val="44"/>
          <w:szCs w:val="44"/>
          <w:cs/>
        </w:rPr>
        <w:t>ง</w:t>
      </w:r>
      <w:r w:rsidR="00D07725" w:rsidRPr="00D07725">
        <w:rPr>
          <w:rFonts w:ascii="JasmineUPC" w:hAnsi="JasmineUPC" w:cs="JasmineUPC" w:hint="cs"/>
          <w:color w:val="FF0000"/>
          <w:sz w:val="44"/>
          <w:szCs w:val="44"/>
          <w:cs/>
        </w:rPr>
        <w:t>นำ</w:t>
      </w:r>
      <w:r w:rsidR="00580D34" w:rsidRPr="00D07725">
        <w:rPr>
          <w:rFonts w:ascii="JasmineUPC" w:hAnsi="JasmineUPC" w:cs="JasmineUPC"/>
          <w:color w:val="FF0000"/>
          <w:sz w:val="44"/>
          <w:szCs w:val="44"/>
        </w:rPr>
        <w:t xml:space="preserve"> </w:t>
      </w:r>
      <w:r w:rsidR="00D07725" w:rsidRPr="00D07725">
        <w:rPr>
          <w:rFonts w:ascii="JasmineUPC" w:hAnsi="JasmineUPC" w:cs="JasmineUPC"/>
          <w:color w:val="FF0000"/>
          <w:sz w:val="44"/>
          <w:szCs w:val="44"/>
          <w:cs/>
        </w:rPr>
        <w:t>ไปช</w:t>
      </w:r>
      <w:r w:rsidR="00D07725" w:rsidRPr="00D07725">
        <w:rPr>
          <w:rFonts w:ascii="JasmineUPC" w:hAnsi="JasmineUPC" w:cs="JasmineUPC" w:hint="cs"/>
          <w:color w:val="FF0000"/>
          <w:sz w:val="44"/>
          <w:szCs w:val="44"/>
          <w:cs/>
        </w:rPr>
        <w:t>ำ</w:t>
      </w:r>
      <w:r w:rsidR="00580D34" w:rsidRPr="00D07725">
        <w:rPr>
          <w:rFonts w:ascii="JasmineUPC" w:hAnsi="JasmineUPC" w:cs="JasmineUPC"/>
          <w:color w:val="FF0000"/>
          <w:sz w:val="44"/>
          <w:szCs w:val="44"/>
          <w:cs/>
        </w:rPr>
        <w:t>ระภาษีท้องถิ่น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1.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หลักฐานแสดงความเป็นเจ้าของกรรมสิทธิ์ในทรัพย์สิน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เช่น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-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โฉนดที่ดิน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น</w:t>
      </w:r>
      <w:r w:rsidRPr="00D07725">
        <w:rPr>
          <w:rFonts w:ascii="JasmineUPC" w:hAnsi="JasmineUPC" w:cs="JasmineUPC"/>
          <w:color w:val="000000"/>
          <w:sz w:val="36"/>
          <w:szCs w:val="36"/>
        </w:rPr>
        <w:t>.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ส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.3,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น</w:t>
      </w:r>
      <w:r w:rsidRPr="00D07725">
        <w:rPr>
          <w:rFonts w:ascii="JasmineUPC" w:hAnsi="JasmineUPC" w:cs="JasmineUPC"/>
          <w:color w:val="000000"/>
          <w:sz w:val="36"/>
          <w:szCs w:val="36"/>
        </w:rPr>
        <w:t>.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ส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.2,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ส</w:t>
      </w:r>
      <w:r w:rsidRPr="00D07725">
        <w:rPr>
          <w:rFonts w:ascii="JasmineUPC" w:hAnsi="JasmineUPC" w:cs="JasmineUPC"/>
          <w:color w:val="000000"/>
          <w:sz w:val="36"/>
          <w:szCs w:val="36"/>
        </w:rPr>
        <w:t>.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ค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.1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หรืออื่นๆ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กรณีเสียภาษีบ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ุ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ง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ท้องที่</w:t>
      </w:r>
      <w:r w:rsidRPr="00D07725">
        <w:rPr>
          <w:rFonts w:ascii="JasmineUPC" w:hAnsi="JasmineUPC" w:cs="JasmineUPC"/>
          <w:color w:val="000000"/>
          <w:sz w:val="36"/>
          <w:szCs w:val="36"/>
        </w:rPr>
        <w:t>)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-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ใบอนุญาตปลูกสร้าง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,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สา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proofErr w:type="gramStart"/>
      <w:r w:rsidRPr="00D07725">
        <w:rPr>
          <w:rFonts w:ascii="JasmineUPC" w:hAnsi="JasmineUPC" w:cs="JasmineUPC"/>
          <w:color w:val="000000"/>
          <w:sz w:val="36"/>
          <w:szCs w:val="36"/>
          <w:cs/>
        </w:rPr>
        <w:t>เนาทะเบียนบ้านหลักฐานการซื้อขายหรือจดทะเบียนกรรมสิทธิ์</w:t>
      </w:r>
      <w:r w:rsidRPr="00D07725">
        <w:rPr>
          <w:rFonts w:ascii="JasmineUPC" w:hAnsi="JasmineUPC" w:cs="JasmineUPC"/>
          <w:color w:val="000000"/>
          <w:sz w:val="36"/>
          <w:szCs w:val="36"/>
        </w:rPr>
        <w:t>(</w:t>
      </w:r>
      <w:proofErr w:type="gramEnd"/>
      <w:r w:rsidRPr="00D07725">
        <w:rPr>
          <w:rFonts w:ascii="JasmineUPC" w:hAnsi="JasmineUPC" w:cs="JasmineUPC"/>
          <w:color w:val="000000"/>
          <w:sz w:val="36"/>
          <w:szCs w:val="36"/>
          <w:cs/>
        </w:rPr>
        <w:t>ถ้ามี</w:t>
      </w:r>
      <w:r w:rsidRPr="00D07725">
        <w:rPr>
          <w:rFonts w:ascii="JasmineUPC" w:hAnsi="JasmineUPC" w:cs="JasmineUPC"/>
          <w:color w:val="000000"/>
          <w:sz w:val="36"/>
          <w:szCs w:val="36"/>
        </w:rPr>
        <w:t>)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หรือหลักฐานอื่นๆ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แสดงความเป็นเจ้าของกรรมสิทธิ์ในสิ่งปลูกสร้าง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กรณีเสียภาษีโรงเรือนและที่ดิน</w:t>
      </w:r>
      <w:r w:rsidRPr="00D07725">
        <w:rPr>
          <w:rFonts w:ascii="JasmineUPC" w:hAnsi="JasmineUPC" w:cs="JasmineUPC"/>
          <w:color w:val="000000"/>
          <w:sz w:val="36"/>
          <w:szCs w:val="36"/>
        </w:rPr>
        <w:t>)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-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ภาพถ่าย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หรือรปูแบบขนาดความกว้าง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ยาวและลักษณะข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อ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ความของป้าย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กรณีเสียภาษีป้าย</w:t>
      </w:r>
      <w:r w:rsidRPr="00D07725">
        <w:rPr>
          <w:rFonts w:ascii="JasmineUPC" w:hAnsi="JasmineUPC" w:cs="JasmineUPC"/>
          <w:color w:val="000000"/>
          <w:sz w:val="36"/>
          <w:szCs w:val="36"/>
        </w:rPr>
        <w:t>)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2.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ใบ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เสร็จรับเงินครั้งสุดท้ายที่เคยช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ระภาษีฯ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ไว้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3. 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ส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เนาทะเบียนบ้านและส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เนาบัตรประจ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ตัวประชาชน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หรือ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บัตรข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ราชการ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รัฐวิสาหกิจ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4. 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หนังสือแจ้งจากส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นักงาน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องค์การบริหารส่วน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ตำบลเสมาใหญ่</w:t>
      </w:r>
    </w:p>
    <w:p w:rsidR="00580D34" w:rsidRPr="00D07725" w:rsidRDefault="00580D34" w:rsidP="00580D34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5. 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การช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ระภาษีอาจช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ระโดย</w:t>
      </w:r>
    </w:p>
    <w:p w:rsidR="00580D34" w:rsidRDefault="00580D34" w:rsidP="00580D34">
      <w:pPr>
        <w:rPr>
          <w:sz w:val="36"/>
          <w:szCs w:val="36"/>
        </w:rPr>
      </w:pP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-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เงินสด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D07725">
        <w:rPr>
          <w:rFonts w:ascii="JasmineUPC" w:hAnsi="JasmineUPC" w:cs="JasmineUPC"/>
          <w:color w:val="000000"/>
          <w:sz w:val="36"/>
          <w:szCs w:val="36"/>
          <w:cs/>
        </w:rPr>
        <w:t>ช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ระท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ี่กอง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คลัง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D07725">
        <w:rPr>
          <w:rFonts w:ascii="JasmineUPC" w:hAnsi="JasmineUPC" w:cs="JasmineUPC"/>
          <w:color w:val="000000"/>
          <w:sz w:val="36"/>
          <w:szCs w:val="36"/>
          <w:cs/>
        </w:rPr>
        <w:t>องค์การบริหารส่วนตา</w:t>
      </w:r>
      <w:r w:rsidRPr="00D07725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D07725">
        <w:rPr>
          <w:rFonts w:ascii="JasmineUPC" w:hAnsi="JasmineUPC" w:cs="JasmineUPC" w:hint="cs"/>
          <w:color w:val="000000"/>
          <w:sz w:val="36"/>
          <w:szCs w:val="36"/>
          <w:cs/>
        </w:rPr>
        <w:t>ตำบลเสมาใหญ่</w:t>
      </w:r>
    </w:p>
    <w:p w:rsidR="00D07725" w:rsidRDefault="00D07725" w:rsidP="00580D34">
      <w:pPr>
        <w:rPr>
          <w:sz w:val="36"/>
          <w:szCs w:val="36"/>
        </w:rPr>
      </w:pPr>
    </w:p>
    <w:p w:rsidR="00D07725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D07725" w:rsidRPr="00D07725" w:rsidRDefault="00FD5D3A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i/>
          <w:iCs/>
          <w:color w:val="FF0000"/>
          <w:sz w:val="56"/>
          <w:szCs w:val="56"/>
        </w:rPr>
      </w:pPr>
      <w:r>
        <w:rPr>
          <w:rFonts w:hint="c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-83185</wp:posOffset>
                </wp:positionV>
                <wp:extent cx="6743700" cy="9925050"/>
                <wp:effectExtent l="57150" t="38100" r="76200" b="9525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925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026" style="position:absolute;margin-left:-4.2pt;margin-top:-6.55pt;width:531pt;height:781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D07725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95FE5C" wp14:editId="3E4BD28F">
                <wp:simplePos x="0" y="0"/>
                <wp:positionH relativeFrom="column">
                  <wp:posOffset>-5715</wp:posOffset>
                </wp:positionH>
                <wp:positionV relativeFrom="paragraph">
                  <wp:posOffset>59690</wp:posOffset>
                </wp:positionV>
                <wp:extent cx="619125" cy="323850"/>
                <wp:effectExtent l="76200" t="19050" r="9525" b="114300"/>
                <wp:wrapNone/>
                <wp:docPr id="42" name="ลูกศรขว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2" o:spid="_x0000_s1026" type="#_x0000_t13" style="position:absolute;margin-left:-.45pt;margin-top:4.7pt;width:48.7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" adj="1595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0772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             </w:t>
      </w:r>
      <w:r w:rsidR="00D07725" w:rsidRPr="00D07725">
        <w:rPr>
          <w:rFonts w:ascii="JasmineUPC" w:hAnsi="JasmineUPC" w:cs="JasmineUPC" w:hint="cs"/>
          <w:b/>
          <w:bCs/>
          <w:i/>
          <w:iCs/>
          <w:color w:val="FF0000"/>
          <w:sz w:val="56"/>
          <w:szCs w:val="56"/>
          <w:cs/>
        </w:rPr>
        <w:t>ภาษีโรงเรือนและที่ดิน</w:t>
      </w:r>
    </w:p>
    <w:p w:rsidR="00D07725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2"/>
          <w:szCs w:val="32"/>
        </w:rPr>
      </w:pPr>
    </w:p>
    <w:p w:rsidR="00D07725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 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ภาษีโรงเรือนและที่ดิน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หมายถึง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ภาษีที่จัดเก็บจากโรงเรือน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หรือสิ่งปลูกสร้างอย่างอื่นๆ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กับที่ดินซึ่งใช้ต่อเน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ื่อ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งกับโรงเรือน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หรือสิ่งปลูกสร้าง</w:t>
      </w:r>
    </w:p>
    <w:p w:rsid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D1597F" wp14:editId="0A6332DC">
                <wp:simplePos x="0" y="0"/>
                <wp:positionH relativeFrom="column">
                  <wp:posOffset>-5715</wp:posOffset>
                </wp:positionH>
                <wp:positionV relativeFrom="paragraph">
                  <wp:posOffset>233680</wp:posOffset>
                </wp:positionV>
                <wp:extent cx="552450" cy="323850"/>
                <wp:effectExtent l="76200" t="38100" r="38100" b="114300"/>
                <wp:wrapNone/>
                <wp:docPr id="43" name="ลูกศรขว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3" o:spid="_x0000_s1026" type="#_x0000_t13" style="position:absolute;margin-left:-.45pt;margin-top:18.4pt;width:43.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" adj="1526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925E96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i/>
          <w:iCs/>
          <w:color w:val="000000"/>
          <w:sz w:val="40"/>
          <w:szCs w:val="40"/>
        </w:rPr>
      </w:pPr>
      <w:r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</w:t>
      </w:r>
      <w:r>
        <w:rPr>
          <w:rFonts w:ascii="JasmineUPC" w:hAnsi="JasmineUPC" w:cs="JasmineUPC" w:hint="cs"/>
          <w:b/>
          <w:bCs/>
          <w:i/>
          <w:iCs/>
          <w:color w:val="FF0000"/>
          <w:sz w:val="40"/>
          <w:szCs w:val="40"/>
          <w:cs/>
        </w:rPr>
        <w:t xml:space="preserve"> </w:t>
      </w:r>
      <w:r w:rsidRPr="00925E96">
        <w:rPr>
          <w:rFonts w:ascii="JasmineUPC" w:hAnsi="JasmineUPC" w:cs="JasmineUPC" w:hint="cs"/>
          <w:b/>
          <w:bCs/>
          <w:i/>
          <w:iCs/>
          <w:color w:val="FF0000"/>
          <w:sz w:val="40"/>
          <w:szCs w:val="40"/>
          <w:cs/>
        </w:rPr>
        <w:t>ขั้นตอนการยื่นแบบและชำระภาษีโรงเรือนและที่ดิน</w:t>
      </w:r>
    </w:p>
    <w:p w:rsidR="00925E96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  <w:cs/>
        </w:rPr>
      </w:pP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40"/>
          <w:szCs w:val="40"/>
        </w:rPr>
      </w:pPr>
      <w:r>
        <w:rPr>
          <w:rFonts w:ascii="JasmineUPC" w:hAnsi="JasmineUPC" w:cs="JasmineUPC"/>
          <w:color w:val="FF0000"/>
          <w:sz w:val="32"/>
          <w:szCs w:val="32"/>
        </w:rPr>
        <w:t xml:space="preserve">               </w:t>
      </w:r>
      <w:r w:rsidRPr="00925E96">
        <w:rPr>
          <w:rFonts w:ascii="JasmineUPC" w:hAnsi="JasmineUPC" w:cs="JasmineUPC"/>
          <w:color w:val="FF0000"/>
          <w:sz w:val="40"/>
          <w:szCs w:val="40"/>
        </w:rPr>
        <w:t xml:space="preserve">1. </w:t>
      </w:r>
      <w:r w:rsidRPr="00925E96">
        <w:rPr>
          <w:rFonts w:ascii="JasmineUPC" w:hAnsi="JasmineUPC" w:cs="JasmineUPC"/>
          <w:color w:val="FF0000"/>
          <w:sz w:val="40"/>
          <w:szCs w:val="40"/>
          <w:cs/>
        </w:rPr>
        <w:t>การยื่นแบบแสดงรายการเพื่อเสียภาษี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1.1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ผู้รับการประเมิน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เจ้าของทรัพย์สิน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)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งยื่นแบบ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ด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.2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ภายในวันที่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28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กุมภาพันธ์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ของทุกปี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1.2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เมื่อพนักงานเจ้าหน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ที่ได้รับแบบพิมพ์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ด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.2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จากผู้รับประเมินแล้ว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จะตรวจสอบความ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ถูกต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ง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และประเมินค่าภาษีโรงเรือนฯ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ภายใน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30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วัน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นับจากวันที่ได้รับแบบพิมพ์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ด</w:t>
      </w:r>
      <w:r w:rsidRPr="00925E96">
        <w:rPr>
          <w:rFonts w:ascii="JasmineUPC" w:hAnsi="JasmineUPC" w:cs="JasmineUPC"/>
          <w:color w:val="000000"/>
          <w:sz w:val="36"/>
          <w:szCs w:val="36"/>
        </w:rPr>
        <w:t>.2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1.3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กรณีที่พนักงานเจ้าหน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ที่ตรวจสอบแล้ว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เห็นว่ามีความจ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เป็นให้ผู้รับประเมินแสดงรายการ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เพิ่มเติม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ละเอียดยิ่งข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ึ้น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หรือเรียกให้น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พยานหลักฐานมาสนับสนุนข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อความในรายการน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ั้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ผู้รับประเมินต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งรีบด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เนินการ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ภายใน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10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วัน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นับถัดจากวันที่ได้รับแจ้งการประเมิน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36"/>
          <w:szCs w:val="36"/>
        </w:rPr>
      </w:pPr>
      <w:r w:rsidRPr="00925E96">
        <w:rPr>
          <w:rFonts w:ascii="JasmineUPC" w:hAnsi="JasmineUPC" w:cs="JasmineUPC"/>
          <w:color w:val="FF0000"/>
          <w:sz w:val="36"/>
          <w:szCs w:val="36"/>
        </w:rPr>
        <w:t xml:space="preserve">                 2. </w:t>
      </w:r>
      <w:r w:rsidRPr="00925E96">
        <w:rPr>
          <w:rFonts w:ascii="JasmineUPC" w:hAnsi="JasmineUPC" w:cs="JasmineUPC"/>
          <w:color w:val="FF0000"/>
          <w:sz w:val="36"/>
          <w:szCs w:val="36"/>
          <w:cs/>
        </w:rPr>
        <w:t>การช</w:t>
      </w:r>
      <w:r w:rsidRPr="00925E96">
        <w:rPr>
          <w:rFonts w:ascii="JasmineUPC" w:hAnsi="JasmineUPC" w:cs="JasmineUPC" w:hint="cs"/>
          <w:color w:val="FF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FF0000"/>
          <w:sz w:val="36"/>
          <w:szCs w:val="36"/>
          <w:cs/>
        </w:rPr>
        <w:t>ระเงินค่าภาษี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  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เมื่อผู้รับประเมิน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เจ้าของทรัพย์สิน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)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ได้รับใบแจ้งการประเมินค่าภาษี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ด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.8) </w:t>
      </w:r>
      <w:r w:rsidR="00925E96" w:rsidRPr="00925E96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="00925E96"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925E96" w:rsidRPr="00925E96">
        <w:rPr>
          <w:rFonts w:ascii="JasmineUPC" w:hAnsi="JasmineUPC" w:cs="JasmineUPC"/>
          <w:color w:val="000000"/>
          <w:sz w:val="36"/>
          <w:szCs w:val="36"/>
          <w:cs/>
        </w:rPr>
        <w:t>งช</w:t>
      </w:r>
      <w:r w:rsidR="00925E96"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ระค่าภาษี</w:t>
      </w:r>
      <w:r w:rsidR="00925E96" w:rsidRPr="00925E96">
        <w:rPr>
          <w:rFonts w:ascii="JasmineUPC" w:hAnsi="JasmineUPC" w:cs="JasmineUPC" w:hint="cs"/>
          <w:color w:val="000000"/>
          <w:sz w:val="36"/>
          <w:szCs w:val="36"/>
          <w:cs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ณ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กอง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คลัง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องค์การบริหารส่วน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ตำบลเสมาใหญ่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ภายใน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30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วัน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นับถัดจากวันที่ได้รับแจ้งการประเมิน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                </w:t>
      </w:r>
      <w:r w:rsidR="00D07725" w:rsidRPr="00925E96">
        <w:rPr>
          <w:rFonts w:ascii="JasmineUPC" w:hAnsi="JasmineUPC" w:cs="JasmineUPC"/>
          <w:color w:val="FF0000"/>
          <w:sz w:val="36"/>
          <w:szCs w:val="36"/>
        </w:rPr>
        <w:t xml:space="preserve">3. </w:t>
      </w:r>
      <w:r w:rsidR="00D07725" w:rsidRPr="00925E96">
        <w:rPr>
          <w:rFonts w:ascii="JasmineUPC" w:hAnsi="JasmineUPC" w:cs="JasmineUPC"/>
          <w:color w:val="FF0000"/>
          <w:sz w:val="36"/>
          <w:szCs w:val="36"/>
          <w:cs/>
        </w:rPr>
        <w:t>การอุทธรณ์ภาษี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  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กรณีที่ผู้รับประเมิน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ไม่พอใจในการประเมินค่าภาษี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ให้ยื่นค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ร้องต่อเจ้าพนักงานผู้มีอ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นาจ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ภายใน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 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15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วัน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นับแต่วันที่ได้รับแจ้งการประเมิน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ด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.8)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หากผู้รับประเมินไม่ยื่นค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ร้อง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(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ภ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>.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ด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.9)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ภายใน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ก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หนด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จะหมดสิทธิ์ที่จะให้พิจารณาการประเมินใหม่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36"/>
          <w:szCs w:val="36"/>
        </w:rPr>
      </w:pPr>
      <w:r w:rsidRPr="00925E96">
        <w:rPr>
          <w:rFonts w:ascii="JasmineUPC" w:hAnsi="JasmineUPC" w:cs="JasmineUPC"/>
          <w:color w:val="FF0000"/>
          <w:sz w:val="36"/>
          <w:szCs w:val="36"/>
        </w:rPr>
        <w:t xml:space="preserve">                 </w:t>
      </w:r>
      <w:r w:rsidR="00D07725" w:rsidRPr="00925E96">
        <w:rPr>
          <w:rFonts w:ascii="JasmineUPC" w:hAnsi="JasmineUPC" w:cs="JasmineUPC"/>
          <w:color w:val="FF0000"/>
          <w:sz w:val="36"/>
          <w:szCs w:val="36"/>
        </w:rPr>
        <w:t xml:space="preserve">4. </w:t>
      </w:r>
      <w:r w:rsidR="00D07725" w:rsidRPr="00925E96">
        <w:rPr>
          <w:rFonts w:ascii="JasmineUPC" w:hAnsi="JasmineUPC" w:cs="JasmineUPC"/>
          <w:color w:val="FF0000"/>
          <w:sz w:val="36"/>
          <w:szCs w:val="36"/>
          <w:cs/>
        </w:rPr>
        <w:t>อัตราค่าภาษีโรงเรือนและที่ดิน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 xml:space="preserve">                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ผู้รับประเมิน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งเสียค่าภาษีในอัตรา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ร้อยละ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12.5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ของค่ารายปี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FF0000"/>
          <w:sz w:val="36"/>
          <w:szCs w:val="36"/>
        </w:rPr>
      </w:pPr>
      <w:r w:rsidRPr="00925E96">
        <w:rPr>
          <w:rFonts w:ascii="JasmineUPC" w:hAnsi="JasmineUPC" w:cs="JasmineUPC"/>
          <w:color w:val="FF0000"/>
          <w:sz w:val="36"/>
          <w:szCs w:val="36"/>
        </w:rPr>
        <w:t xml:space="preserve">                 </w:t>
      </w:r>
      <w:r w:rsidR="00D07725" w:rsidRPr="00925E96">
        <w:rPr>
          <w:rFonts w:ascii="JasmineUPC" w:hAnsi="JasmineUPC" w:cs="JasmineUPC"/>
          <w:color w:val="FF0000"/>
          <w:sz w:val="36"/>
          <w:szCs w:val="36"/>
        </w:rPr>
        <w:t xml:space="preserve">5. </w:t>
      </w:r>
      <w:r w:rsidR="00D07725" w:rsidRPr="00925E96">
        <w:rPr>
          <w:rFonts w:ascii="JasmineUPC" w:hAnsi="JasmineUPC" w:cs="JasmineUPC"/>
          <w:color w:val="FF0000"/>
          <w:sz w:val="36"/>
          <w:szCs w:val="36"/>
          <w:cs/>
        </w:rPr>
        <w:t>การไม่ยื่นแบบและชา</w:t>
      </w:r>
      <w:r w:rsidR="00D07725" w:rsidRPr="00925E96">
        <w:rPr>
          <w:rFonts w:ascii="JasmineUPC" w:hAnsi="JasmineUPC" w:cs="JasmineUPC"/>
          <w:color w:val="FF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FF0000"/>
          <w:sz w:val="36"/>
          <w:szCs w:val="36"/>
          <w:cs/>
        </w:rPr>
        <w:t>ระภาษีภายในก</w:t>
      </w:r>
      <w:r w:rsidRPr="00925E96">
        <w:rPr>
          <w:rFonts w:ascii="JasmineUPC" w:hAnsi="JasmineUPC" w:cs="JasmineUPC" w:hint="cs"/>
          <w:color w:val="FF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FF0000"/>
          <w:sz w:val="36"/>
          <w:szCs w:val="36"/>
          <w:cs/>
        </w:rPr>
        <w:t>หนด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               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5.1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ผู้ใดละเลย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ไม่ยื่นแบบแสดงรายการเพื่อเส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ีย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ภาษีภายในก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หนด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ผู้น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ั้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นจะมีความผิดต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งระวางโทษ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ปรับไม่เกิน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200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บาท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และพนักงานเจ้าหน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้าที่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มีอ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นาจประเมินย้อนหลังได้ไม่เกิน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10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ปี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               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5.2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กรณียื่นแบบไม่ถูกต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งตามความจริง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หรือไม่บริบูรณ์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พนักงานเจ้าหน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้า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ที่มีอ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นาจประเมินย้อนหลังได้ไม่เกิน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5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ปี</w:t>
      </w:r>
    </w:p>
    <w:p w:rsidR="00D07725" w:rsidRPr="00925E96" w:rsidRDefault="00925E96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               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5.3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กรณีที่ผู้ประเมิน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ไม่ชา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ร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ะค่าภาษีภายในระยะเวลาที่กฎหมายก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หนด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จะต</w:t>
      </w:r>
      <w:r w:rsidRPr="00925E96">
        <w:rPr>
          <w:rFonts w:ascii="JasmineUPC" w:hAnsi="JasmineUPC" w:cs="JasmineUPC" w:hint="cs"/>
          <w:color w:val="000000"/>
          <w:sz w:val="36"/>
          <w:szCs w:val="36"/>
          <w:cs/>
        </w:rPr>
        <w:t>้อ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งเสียเงินเพิ่ม</w:t>
      </w:r>
      <w:r w:rsidR="00D07725"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000000"/>
          <w:sz w:val="36"/>
          <w:szCs w:val="36"/>
          <w:cs/>
        </w:rPr>
        <w:t>ดังนี้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1) </w:t>
      </w:r>
      <w:r w:rsidR="00925E96" w:rsidRPr="00925E96">
        <w:rPr>
          <w:rFonts w:ascii="JasmineUPC" w:hAnsi="JasmineUPC" w:cs="JasmineUPC"/>
          <w:color w:val="000000"/>
          <w:sz w:val="36"/>
          <w:szCs w:val="36"/>
          <w:cs/>
        </w:rPr>
        <w:t>ถ้าค้าง</w:t>
      </w:r>
      <w:r w:rsidR="00925E96" w:rsidRPr="00925E96">
        <w:rPr>
          <w:rFonts w:ascii="JasmineUPC" w:hAnsi="JasmineUPC" w:cs="JasmineUPC" w:hint="cs"/>
          <w:color w:val="000000"/>
          <w:sz w:val="36"/>
          <w:szCs w:val="36"/>
          <w:cs/>
        </w:rPr>
        <w:t>ชำ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ระไม่เกิน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1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="00925E96" w:rsidRPr="00925E96">
        <w:rPr>
          <w:rFonts w:ascii="JasmineUPC" w:hAnsi="JasmineUPC" w:cs="JasmineUPC"/>
          <w:color w:val="000000"/>
          <w:sz w:val="36"/>
          <w:szCs w:val="36"/>
          <w:cs/>
        </w:rPr>
        <w:t>นับแต่วันที่พ้นก</w:t>
      </w:r>
      <w:r w:rsidR="00925E96" w:rsidRPr="00925E96">
        <w:rPr>
          <w:rFonts w:ascii="JasmineUPC" w:hAnsi="JasmineUPC" w:cs="JasmineUPC" w:hint="cs"/>
          <w:color w:val="000000"/>
          <w:sz w:val="36"/>
          <w:szCs w:val="36"/>
          <w:cs/>
        </w:rPr>
        <w:t>ำ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หนดให้เพิ่ม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ร้อยละ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2.5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ของค่าภาษีที่ค้าง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2)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ถ้าเกิน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1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แต่ไม่เกิน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2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ให้เพิ่ม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ร้อยละ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5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ของค่าภาษีที่ค้าง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3)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ถ้าเกิน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2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แต่ไม่เกิน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3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ให้เพิ่ม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ร้อยละ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7.5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ของค่าภาษีที่ค้าง</w:t>
      </w:r>
    </w:p>
    <w:p w:rsidR="00D07725" w:rsidRPr="00925E96" w:rsidRDefault="00D07725" w:rsidP="00D07725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36"/>
          <w:szCs w:val="36"/>
        </w:rPr>
      </w:pP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4)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ถ้าเกิน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3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แต่ไม่เกิน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4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เดือน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ให้เพิ่ม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ร้อยละ</w:t>
      </w:r>
      <w:r w:rsidRPr="00925E96">
        <w:rPr>
          <w:rFonts w:ascii="JasmineUPC" w:hAnsi="JasmineUPC" w:cs="JasmineUPC"/>
          <w:color w:val="000000"/>
          <w:sz w:val="36"/>
          <w:szCs w:val="36"/>
        </w:rPr>
        <w:t xml:space="preserve"> 10 </w:t>
      </w:r>
      <w:r w:rsidRPr="00925E96">
        <w:rPr>
          <w:rFonts w:ascii="JasmineUPC" w:hAnsi="JasmineUPC" w:cs="JasmineUPC"/>
          <w:color w:val="000000"/>
          <w:sz w:val="36"/>
          <w:szCs w:val="36"/>
          <w:cs/>
        </w:rPr>
        <w:t>ของค่าภาษีที่ค้าง</w:t>
      </w:r>
    </w:p>
    <w:p w:rsidR="00D07725" w:rsidRPr="00925E96" w:rsidRDefault="00FD5D3A" w:rsidP="00D07725">
      <w:pPr>
        <w:autoSpaceDE w:val="0"/>
        <w:autoSpaceDN w:val="0"/>
        <w:adjustRightInd w:val="0"/>
        <w:spacing w:after="0" w:line="240" w:lineRule="auto"/>
        <w:rPr>
          <w:rFonts w:ascii="JasmineUPC,Bold" w:hAnsi="JasmineUPC,Bold" w:cs="JasmineUPC,Bold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color w:val="FF0000"/>
          <w:sz w:val="36"/>
          <w:szCs w:val="36"/>
        </w:rPr>
        <w:t xml:space="preserve">         </w:t>
      </w:r>
      <w:r w:rsidR="00D07725" w:rsidRPr="00925E96">
        <w:rPr>
          <w:rFonts w:ascii="JasmineUPC" w:hAnsi="JasmineUPC" w:cs="JasmineUPC"/>
          <w:color w:val="FF0000"/>
          <w:sz w:val="36"/>
          <w:szCs w:val="36"/>
        </w:rPr>
        <w:t>"</w:t>
      </w:r>
      <w:r w:rsidR="00925E96" w:rsidRPr="00925E96">
        <w:rPr>
          <w:rFonts w:ascii="JasmineUPC" w:hAnsi="JasmineUPC" w:cs="JasmineUPC"/>
          <w:color w:val="FF0000"/>
          <w:sz w:val="36"/>
          <w:szCs w:val="36"/>
          <w:cs/>
        </w:rPr>
        <w:t>ช</w:t>
      </w:r>
      <w:r w:rsidR="00925E96" w:rsidRPr="00925E96">
        <w:rPr>
          <w:rFonts w:ascii="JasmineUPC" w:hAnsi="JasmineUPC" w:cs="JasmineUPC" w:hint="cs"/>
          <w:color w:val="FF0000"/>
          <w:sz w:val="36"/>
          <w:szCs w:val="36"/>
          <w:cs/>
        </w:rPr>
        <w:t>ำ</w:t>
      </w:r>
      <w:r w:rsidR="00D07725" w:rsidRPr="00925E96">
        <w:rPr>
          <w:rFonts w:ascii="JasmineUPC" w:hAnsi="JasmineUPC" w:cs="JasmineUPC"/>
          <w:color w:val="FF0000"/>
          <w:sz w:val="36"/>
          <w:szCs w:val="36"/>
          <w:cs/>
        </w:rPr>
        <w:t>ระภาษีตรงเวลา</w:t>
      </w:r>
      <w:r w:rsidR="00D07725" w:rsidRPr="00925E96">
        <w:rPr>
          <w:rFonts w:ascii="JasmineUPC" w:hAnsi="JasmineUPC" w:cs="JasmineUPC"/>
          <w:color w:val="FF0000"/>
          <w:sz w:val="36"/>
          <w:szCs w:val="36"/>
        </w:rPr>
        <w:t xml:space="preserve"> </w:t>
      </w:r>
      <w:r w:rsidR="00D07725" w:rsidRPr="00925E96">
        <w:rPr>
          <w:rFonts w:ascii="JasmineUPC" w:hAnsi="JasmineUPC" w:cs="JasmineUPC"/>
          <w:color w:val="FF0000"/>
          <w:sz w:val="36"/>
          <w:szCs w:val="36"/>
          <w:cs/>
        </w:rPr>
        <w:t>ช่วยพัฒนาท้องถิ่น</w:t>
      </w:r>
      <w:r w:rsidR="00D07725" w:rsidRPr="00925E96">
        <w:rPr>
          <w:rFonts w:ascii="JasmineUPC,Bold" w:hAnsi="JasmineUPC,Bold" w:cs="JasmineUPC,Bold"/>
          <w:b/>
          <w:bCs/>
          <w:color w:val="FF0000"/>
          <w:sz w:val="36"/>
          <w:szCs w:val="36"/>
        </w:rPr>
        <w:t>"(</w:t>
      </w:r>
      <w:r w:rsidR="00D07725"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โปรดเรียกใบเสร็จรับเงินท</w:t>
      </w:r>
      <w:r w:rsidR="00925E96"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ุก</w:t>
      </w:r>
      <w:r w:rsidR="00D07725"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คร</w:t>
      </w:r>
      <w:r w:rsidR="00925E96"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ั้ง</w:t>
      </w:r>
      <w:r w:rsidR="00D07725" w:rsidRPr="00925E96">
        <w:rPr>
          <w:rFonts w:ascii="JasmineUPC,Bold" w:hAnsi="JasmineUPC,Bold" w:cs="JasmineUPC,Bold"/>
          <w:b/>
          <w:bCs/>
          <w:color w:val="FF0000"/>
          <w:sz w:val="36"/>
          <w:szCs w:val="36"/>
        </w:rPr>
        <w:t xml:space="preserve"> </w:t>
      </w:r>
      <w:r w:rsidR="00925E96"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เมื่อชำ</w:t>
      </w:r>
      <w:r w:rsidR="00D07725"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ระภาษีหรือ</w:t>
      </w:r>
    </w:p>
    <w:p w:rsidR="00D07725" w:rsidRPr="00925E96" w:rsidRDefault="00D07725" w:rsidP="00D07725">
      <w:pPr>
        <w:rPr>
          <w:sz w:val="36"/>
          <w:szCs w:val="36"/>
        </w:rPr>
      </w:pPr>
      <w:r w:rsidRPr="00925E96">
        <w:rPr>
          <w:rFonts w:ascii="JasmineUPC,Bold" w:hAnsi="JasmineUPC,Bold" w:cs="JasmineUPC,Bold" w:hint="cs"/>
          <w:b/>
          <w:bCs/>
          <w:color w:val="FF0000"/>
          <w:sz w:val="36"/>
          <w:szCs w:val="36"/>
          <w:cs/>
        </w:rPr>
        <w:t>ค่าธรรมเนียม</w:t>
      </w:r>
      <w:r w:rsidRPr="00925E96">
        <w:rPr>
          <w:rFonts w:ascii="JasmineUPC,Bold" w:hAnsi="JasmineUPC,Bold" w:cs="JasmineUPC,Bold"/>
          <w:b/>
          <w:bCs/>
          <w:color w:val="FF0000"/>
          <w:sz w:val="36"/>
          <w:szCs w:val="36"/>
        </w:rPr>
        <w:t>)</w:t>
      </w:r>
    </w:p>
    <w:sectPr w:rsidR="00D07725" w:rsidRPr="00925E96" w:rsidSect="004D61D9">
      <w:pgSz w:w="11906" w:h="16838"/>
      <w:pgMar w:top="709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Charmonman,Bold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JasmineUPC,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KodchiangUPC,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my Hollow Wide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SN AnuRak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NamKan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6E2"/>
    <w:rsid w:val="0008765B"/>
    <w:rsid w:val="00207167"/>
    <w:rsid w:val="002F06CB"/>
    <w:rsid w:val="003C2EAC"/>
    <w:rsid w:val="004306E2"/>
    <w:rsid w:val="004D61D9"/>
    <w:rsid w:val="00537F1F"/>
    <w:rsid w:val="00580D34"/>
    <w:rsid w:val="00582073"/>
    <w:rsid w:val="00650B2C"/>
    <w:rsid w:val="006D5DEA"/>
    <w:rsid w:val="007D6EB6"/>
    <w:rsid w:val="008668E7"/>
    <w:rsid w:val="008B6D9B"/>
    <w:rsid w:val="008C103C"/>
    <w:rsid w:val="008D6FDF"/>
    <w:rsid w:val="0090260C"/>
    <w:rsid w:val="00922E79"/>
    <w:rsid w:val="00925E96"/>
    <w:rsid w:val="00975BC7"/>
    <w:rsid w:val="009809B4"/>
    <w:rsid w:val="009E48AF"/>
    <w:rsid w:val="00AF60DF"/>
    <w:rsid w:val="00B23795"/>
    <w:rsid w:val="00B257B8"/>
    <w:rsid w:val="00B74130"/>
    <w:rsid w:val="00C43097"/>
    <w:rsid w:val="00C649D5"/>
    <w:rsid w:val="00D07725"/>
    <w:rsid w:val="00D703A9"/>
    <w:rsid w:val="00DC21F3"/>
    <w:rsid w:val="00DF0FF0"/>
    <w:rsid w:val="00E26175"/>
    <w:rsid w:val="00FD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8A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25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48AF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25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1788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14</cp:revision>
  <cp:lastPrinted>2015-04-23T07:36:00Z</cp:lastPrinted>
  <dcterms:created xsi:type="dcterms:W3CDTF">2015-04-22T03:47:00Z</dcterms:created>
  <dcterms:modified xsi:type="dcterms:W3CDTF">2015-04-27T04:56:00Z</dcterms:modified>
</cp:coreProperties>
</file>